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F65" w:rsidRDefault="006D533B">
      <w:r>
        <w:rPr>
          <w:noProof/>
        </w:rPr>
        <mc:AlternateContent>
          <mc:Choice Requires="wpg">
            <w:drawing>
              <wp:anchor distT="0" distB="0" distL="114300" distR="114300" simplePos="0" relativeHeight="251659264" behindDoc="0" locked="0" layoutInCell="1" allowOverlap="1" wp14:anchorId="1779D2FF" wp14:editId="37A04D84">
                <wp:simplePos x="0" y="0"/>
                <wp:positionH relativeFrom="margin">
                  <wp:align>right</wp:align>
                </wp:positionH>
                <wp:positionV relativeFrom="paragraph">
                  <wp:posOffset>-66675</wp:posOffset>
                </wp:positionV>
                <wp:extent cx="6844812" cy="1123950"/>
                <wp:effectExtent l="0" t="0" r="0" b="19050"/>
                <wp:wrapNone/>
                <wp:docPr id="63" name="グループ化 63"/>
                <wp:cNvGraphicFramePr/>
                <a:graphic xmlns:a="http://schemas.openxmlformats.org/drawingml/2006/main">
                  <a:graphicData uri="http://schemas.microsoft.com/office/word/2010/wordprocessingGroup">
                    <wpg:wgp>
                      <wpg:cNvGrpSpPr/>
                      <wpg:grpSpPr>
                        <a:xfrm>
                          <a:off x="0" y="0"/>
                          <a:ext cx="6844812" cy="1123950"/>
                          <a:chOff x="-206362" y="0"/>
                          <a:chExt cx="6543051" cy="1084521"/>
                        </a:xfrm>
                      </wpg:grpSpPr>
                      <wpg:grpSp>
                        <wpg:cNvPr id="62" name="グループ化 62"/>
                        <wpg:cNvGrpSpPr/>
                        <wpg:grpSpPr>
                          <a:xfrm>
                            <a:off x="0" y="0"/>
                            <a:ext cx="6336689" cy="1084521"/>
                            <a:chOff x="0" y="0"/>
                            <a:chExt cx="6336689" cy="1084521"/>
                          </a:xfrm>
                        </wpg:grpSpPr>
                        <wpg:grpSp>
                          <wpg:cNvPr id="61" name="グループ化 61"/>
                          <wpg:cNvGrpSpPr/>
                          <wpg:grpSpPr>
                            <a:xfrm>
                              <a:off x="0" y="0"/>
                              <a:ext cx="6336689" cy="1084521"/>
                              <a:chOff x="0" y="0"/>
                              <a:chExt cx="6336689" cy="1084521"/>
                            </a:xfrm>
                          </wpg:grpSpPr>
                          <wpg:grpSp>
                            <wpg:cNvPr id="117" name="Group 92">
                              <a:extLst/>
                            </wpg:cNvPr>
                            <wpg:cNvGrpSpPr/>
                            <wpg:grpSpPr bwMode="auto">
                              <a:xfrm>
                                <a:off x="10633" y="0"/>
                                <a:ext cx="6134986" cy="159488"/>
                                <a:chOff x="0" y="0"/>
                                <a:chExt cx="10395" cy="540"/>
                              </a:xfrm>
                              <a:solidFill>
                                <a:srgbClr val="0000FF"/>
                              </a:solidFill>
                            </wpg:grpSpPr>
                            <wpg:grpSp>
                              <wpg:cNvPr id="118" name="Group 93">
                                <a:extLst/>
                              </wpg:cNvPr>
                              <wpg:cNvGrpSpPr>
                                <a:grpSpLocks/>
                              </wpg:cNvGrpSpPr>
                              <wpg:grpSpPr bwMode="auto">
                                <a:xfrm>
                                  <a:off x="9450" y="0"/>
                                  <a:ext cx="945" cy="540"/>
                                  <a:chOff x="9450" y="0"/>
                                  <a:chExt cx="945" cy="540"/>
                                </a:xfrm>
                                <a:grpFill/>
                              </wpg:grpSpPr>
                              <wps:wsp>
                                <wps:cNvPr id="119" name="AutoShape 94">
                                  <a:extLst/>
                                </wps:cNvPr>
                                <wps:cNvSpPr>
                                  <a:spLocks noChangeArrowheads="1"/>
                                </wps:cNvSpPr>
                                <wps:spPr bwMode="auto">
                                  <a:xfrm>
                                    <a:off x="97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20" name="AutoShape 95">
                                  <a:extLst/>
                                </wps:cNvPr>
                                <wps:cNvSpPr>
                                  <a:spLocks noChangeArrowheads="1"/>
                                </wps:cNvSpPr>
                                <wps:spPr bwMode="auto">
                                  <a:xfrm>
                                    <a:off x="94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21" name="AutoShape 96">
                                  <a:extLst/>
                                </wps:cNvPr>
                                <wps:cNvSpPr>
                                  <a:spLocks noChangeArrowheads="1"/>
                                </wps:cNvSpPr>
                                <wps:spPr bwMode="auto">
                                  <a:xfrm>
                                    <a:off x="100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22" name="AutoShape 97">
                                  <a:extLst/>
                                </wps:cNvPr>
                                <wps:cNvSpPr>
                                  <a:spLocks noChangeArrowheads="1"/>
                                </wps:cNvSpPr>
                                <wps:spPr bwMode="auto">
                                  <a:xfrm>
                                    <a:off x="97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23" name="Group 98">
                                <a:extLst/>
                              </wpg:cNvPr>
                              <wpg:cNvGrpSpPr>
                                <a:grpSpLocks/>
                              </wpg:cNvGrpSpPr>
                              <wpg:grpSpPr bwMode="auto">
                                <a:xfrm>
                                  <a:off x="0" y="0"/>
                                  <a:ext cx="9345" cy="540"/>
                                  <a:chOff x="0" y="0"/>
                                  <a:chExt cx="9345" cy="540"/>
                                </a:xfrm>
                                <a:grpFill/>
                              </wpg:grpSpPr>
                              <wpg:grpSp>
                                <wpg:cNvPr id="124" name="Group 99">
                                  <a:extLst/>
                                </wpg:cNvPr>
                                <wpg:cNvGrpSpPr>
                                  <a:grpSpLocks/>
                                </wpg:cNvGrpSpPr>
                                <wpg:grpSpPr bwMode="auto">
                                  <a:xfrm>
                                    <a:off x="1050" y="0"/>
                                    <a:ext cx="945" cy="540"/>
                                    <a:chOff x="1050" y="0"/>
                                    <a:chExt cx="945" cy="540"/>
                                  </a:xfrm>
                                  <a:grpFill/>
                                </wpg:grpSpPr>
                                <wps:wsp>
                                  <wps:cNvPr id="125" name="AutoShape 100">
                                    <a:extLst/>
                                  </wps:cNvPr>
                                  <wps:cNvSpPr>
                                    <a:spLocks noChangeArrowheads="1"/>
                                  </wps:cNvSpPr>
                                  <wps:spPr bwMode="auto">
                                    <a:xfrm>
                                      <a:off x="13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26" name="AutoShape 101">
                                    <a:extLst/>
                                  </wps:cNvPr>
                                  <wps:cNvSpPr>
                                    <a:spLocks noChangeArrowheads="1"/>
                                  </wps:cNvSpPr>
                                  <wps:spPr bwMode="auto">
                                    <a:xfrm>
                                      <a:off x="10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27" name="AutoShape 102">
                                    <a:extLst/>
                                  </wps:cNvPr>
                                  <wps:cNvSpPr>
                                    <a:spLocks noChangeArrowheads="1"/>
                                  </wps:cNvSpPr>
                                  <wps:spPr bwMode="auto">
                                    <a:xfrm>
                                      <a:off x="16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28" name="AutoShape 103">
                                    <a:extLst/>
                                  </wps:cNvPr>
                                  <wps:cNvSpPr>
                                    <a:spLocks noChangeArrowheads="1"/>
                                  </wps:cNvSpPr>
                                  <wps:spPr bwMode="auto">
                                    <a:xfrm>
                                      <a:off x="13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29" name="Group 104">
                                  <a:extLst/>
                                </wpg:cNvPr>
                                <wpg:cNvGrpSpPr>
                                  <a:grpSpLocks/>
                                </wpg:cNvGrpSpPr>
                                <wpg:grpSpPr bwMode="auto">
                                  <a:xfrm>
                                    <a:off x="0" y="0"/>
                                    <a:ext cx="945" cy="540"/>
                                    <a:chOff x="0" y="0"/>
                                    <a:chExt cx="945" cy="540"/>
                                  </a:xfrm>
                                  <a:grpFill/>
                                </wpg:grpSpPr>
                                <wps:wsp>
                                  <wps:cNvPr id="130" name="AutoShape 105">
                                    <a:extLst/>
                                  </wps:cNvPr>
                                  <wps:cNvSpPr>
                                    <a:spLocks noChangeArrowheads="1"/>
                                  </wps:cNvSpPr>
                                  <wps:spPr bwMode="auto">
                                    <a:xfrm>
                                      <a:off x="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31" name="AutoShape 106">
                                    <a:extLst/>
                                  </wps:cNvPr>
                                  <wps:cNvSpPr>
                                    <a:spLocks noChangeArrowheads="1"/>
                                  </wps:cNvSpPr>
                                  <wps:spPr bwMode="auto">
                                    <a:xfrm>
                                      <a:off x="3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32" name="AutoShape 107">
                                    <a:extLst/>
                                  </wps:cNvPr>
                                  <wps:cNvSpPr>
                                    <a:spLocks noChangeArrowheads="1"/>
                                  </wps:cNvSpPr>
                                  <wps:spPr bwMode="auto">
                                    <a:xfrm>
                                      <a:off x="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33" name="AutoShape 108">
                                    <a:extLst/>
                                  </wps:cNvPr>
                                  <wps:cNvSpPr>
                                    <a:spLocks noChangeArrowheads="1"/>
                                  </wps:cNvSpPr>
                                  <wps:spPr bwMode="auto">
                                    <a:xfrm>
                                      <a:off x="6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34" name="AutoShape 109">
                                    <a:extLst/>
                                  </wps:cNvPr>
                                  <wps:cNvSpPr>
                                    <a:spLocks noChangeArrowheads="1"/>
                                  </wps:cNvSpPr>
                                  <wps:spPr bwMode="auto">
                                    <a:xfrm>
                                      <a:off x="6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35" name="Group 110">
                                  <a:extLst/>
                                </wpg:cNvPr>
                                <wpg:cNvGrpSpPr>
                                  <a:grpSpLocks/>
                                </wpg:cNvGrpSpPr>
                                <wpg:grpSpPr bwMode="auto">
                                  <a:xfrm>
                                    <a:off x="3150" y="0"/>
                                    <a:ext cx="945" cy="540"/>
                                    <a:chOff x="3150" y="0"/>
                                    <a:chExt cx="945" cy="540"/>
                                  </a:xfrm>
                                  <a:grpFill/>
                                </wpg:grpSpPr>
                                <wps:wsp>
                                  <wps:cNvPr id="136" name="AutoShape 111">
                                    <a:extLst/>
                                  </wps:cNvPr>
                                  <wps:cNvSpPr>
                                    <a:spLocks noChangeArrowheads="1"/>
                                  </wps:cNvSpPr>
                                  <wps:spPr bwMode="auto">
                                    <a:xfrm>
                                      <a:off x="34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37" name="AutoShape 112">
                                    <a:extLst/>
                                  </wps:cNvPr>
                                  <wps:cNvSpPr>
                                    <a:spLocks noChangeArrowheads="1"/>
                                  </wps:cNvSpPr>
                                  <wps:spPr bwMode="auto">
                                    <a:xfrm>
                                      <a:off x="31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38" name="AutoShape 113">
                                    <a:extLst/>
                                  </wps:cNvPr>
                                  <wps:cNvSpPr>
                                    <a:spLocks noChangeArrowheads="1"/>
                                  </wps:cNvSpPr>
                                  <wps:spPr bwMode="auto">
                                    <a:xfrm>
                                      <a:off x="37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39" name="AutoShape 114">
                                    <a:extLst/>
                                  </wps:cNvPr>
                                  <wps:cNvSpPr>
                                    <a:spLocks noChangeArrowheads="1"/>
                                  </wps:cNvSpPr>
                                  <wps:spPr bwMode="auto">
                                    <a:xfrm>
                                      <a:off x="34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40" name="Group 115">
                                  <a:extLst/>
                                </wpg:cNvPr>
                                <wpg:cNvGrpSpPr>
                                  <a:grpSpLocks/>
                                </wpg:cNvGrpSpPr>
                                <wpg:grpSpPr bwMode="auto">
                                  <a:xfrm>
                                    <a:off x="2100" y="0"/>
                                    <a:ext cx="945" cy="540"/>
                                    <a:chOff x="2100" y="0"/>
                                    <a:chExt cx="945" cy="540"/>
                                  </a:xfrm>
                                  <a:grpFill/>
                                </wpg:grpSpPr>
                                <wps:wsp>
                                  <wps:cNvPr id="141" name="AutoShape 116">
                                    <a:extLst/>
                                  </wps:cNvPr>
                                  <wps:cNvSpPr>
                                    <a:spLocks noChangeArrowheads="1"/>
                                  </wps:cNvSpPr>
                                  <wps:spPr bwMode="auto">
                                    <a:xfrm>
                                      <a:off x="210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42" name="AutoShape 117">
                                    <a:extLst/>
                                  </wps:cNvPr>
                                  <wps:cNvSpPr>
                                    <a:spLocks noChangeArrowheads="1"/>
                                  </wps:cNvSpPr>
                                  <wps:spPr bwMode="auto">
                                    <a:xfrm>
                                      <a:off x="24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43" name="AutoShape 118">
                                    <a:extLst/>
                                  </wps:cNvPr>
                                  <wps:cNvSpPr>
                                    <a:spLocks noChangeArrowheads="1"/>
                                  </wps:cNvSpPr>
                                  <wps:spPr bwMode="auto">
                                    <a:xfrm>
                                      <a:off x="210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44" name="AutoShape 119">
                                    <a:extLst/>
                                  </wps:cNvPr>
                                  <wps:cNvSpPr>
                                    <a:spLocks noChangeArrowheads="1"/>
                                  </wps:cNvSpPr>
                                  <wps:spPr bwMode="auto">
                                    <a:xfrm>
                                      <a:off x="27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45" name="AutoShape 120">
                                    <a:extLst/>
                                  </wps:cNvPr>
                                  <wps:cNvSpPr>
                                    <a:spLocks noChangeArrowheads="1"/>
                                  </wps:cNvSpPr>
                                  <wps:spPr bwMode="auto">
                                    <a:xfrm>
                                      <a:off x="27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46" name="Group 121">
                                  <a:extLst/>
                                </wpg:cNvPr>
                                <wpg:cNvGrpSpPr>
                                  <a:grpSpLocks/>
                                </wpg:cNvGrpSpPr>
                                <wpg:grpSpPr bwMode="auto">
                                  <a:xfrm>
                                    <a:off x="5250" y="0"/>
                                    <a:ext cx="945" cy="540"/>
                                    <a:chOff x="5250" y="0"/>
                                    <a:chExt cx="945" cy="540"/>
                                  </a:xfrm>
                                  <a:grpFill/>
                                </wpg:grpSpPr>
                                <wps:wsp>
                                  <wps:cNvPr id="147" name="AutoShape 122">
                                    <a:extLst/>
                                  </wps:cNvPr>
                                  <wps:cNvSpPr>
                                    <a:spLocks noChangeArrowheads="1"/>
                                  </wps:cNvSpPr>
                                  <wps:spPr bwMode="auto">
                                    <a:xfrm>
                                      <a:off x="55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48" name="AutoShape 123">
                                    <a:extLst/>
                                  </wps:cNvPr>
                                  <wps:cNvSpPr>
                                    <a:spLocks noChangeArrowheads="1"/>
                                  </wps:cNvSpPr>
                                  <wps:spPr bwMode="auto">
                                    <a:xfrm>
                                      <a:off x="52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49" name="AutoShape 124">
                                    <a:extLst/>
                                  </wps:cNvPr>
                                  <wps:cNvSpPr>
                                    <a:spLocks noChangeArrowheads="1"/>
                                  </wps:cNvSpPr>
                                  <wps:spPr bwMode="auto">
                                    <a:xfrm>
                                      <a:off x="58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50" name="AutoShape 125">
                                    <a:extLst/>
                                  </wps:cNvPr>
                                  <wps:cNvSpPr>
                                    <a:spLocks noChangeArrowheads="1"/>
                                  </wps:cNvSpPr>
                                  <wps:spPr bwMode="auto">
                                    <a:xfrm>
                                      <a:off x="55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51" name="Group 126">
                                  <a:extLst/>
                                </wpg:cNvPr>
                                <wpg:cNvGrpSpPr>
                                  <a:grpSpLocks/>
                                </wpg:cNvGrpSpPr>
                                <wpg:grpSpPr bwMode="auto">
                                  <a:xfrm>
                                    <a:off x="4200" y="0"/>
                                    <a:ext cx="945" cy="540"/>
                                    <a:chOff x="4200" y="0"/>
                                    <a:chExt cx="945" cy="540"/>
                                  </a:xfrm>
                                  <a:grpFill/>
                                </wpg:grpSpPr>
                                <wps:wsp>
                                  <wps:cNvPr id="152" name="AutoShape 127">
                                    <a:extLst/>
                                  </wps:cNvPr>
                                  <wps:cNvSpPr>
                                    <a:spLocks noChangeArrowheads="1"/>
                                  </wps:cNvSpPr>
                                  <wps:spPr bwMode="auto">
                                    <a:xfrm>
                                      <a:off x="420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53" name="AutoShape 128">
                                    <a:extLst/>
                                  </wps:cNvPr>
                                  <wps:cNvSpPr>
                                    <a:spLocks noChangeArrowheads="1"/>
                                  </wps:cNvSpPr>
                                  <wps:spPr bwMode="auto">
                                    <a:xfrm>
                                      <a:off x="45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54" name="AutoShape 129">
                                    <a:extLst/>
                                  </wps:cNvPr>
                                  <wps:cNvSpPr>
                                    <a:spLocks noChangeArrowheads="1"/>
                                  </wps:cNvSpPr>
                                  <wps:spPr bwMode="auto">
                                    <a:xfrm>
                                      <a:off x="420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55" name="AutoShape 130">
                                    <a:extLst/>
                                  </wps:cNvPr>
                                  <wps:cNvSpPr>
                                    <a:spLocks noChangeArrowheads="1"/>
                                  </wps:cNvSpPr>
                                  <wps:spPr bwMode="auto">
                                    <a:xfrm>
                                      <a:off x="48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56" name="AutoShape 131">
                                    <a:extLst/>
                                  </wps:cNvPr>
                                  <wps:cNvSpPr>
                                    <a:spLocks noChangeArrowheads="1"/>
                                  </wps:cNvSpPr>
                                  <wps:spPr bwMode="auto">
                                    <a:xfrm>
                                      <a:off x="48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57" name="Group 132">
                                  <a:extLst/>
                                </wpg:cNvPr>
                                <wpg:cNvGrpSpPr>
                                  <a:grpSpLocks/>
                                </wpg:cNvGrpSpPr>
                                <wpg:grpSpPr bwMode="auto">
                                  <a:xfrm>
                                    <a:off x="7350" y="0"/>
                                    <a:ext cx="945" cy="540"/>
                                    <a:chOff x="7350" y="0"/>
                                    <a:chExt cx="945" cy="540"/>
                                  </a:xfrm>
                                  <a:grpFill/>
                                </wpg:grpSpPr>
                                <wps:wsp>
                                  <wps:cNvPr id="158" name="AutoShape 133">
                                    <a:extLst/>
                                  </wps:cNvPr>
                                  <wps:cNvSpPr>
                                    <a:spLocks noChangeArrowheads="1"/>
                                  </wps:cNvSpPr>
                                  <wps:spPr bwMode="auto">
                                    <a:xfrm>
                                      <a:off x="76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59" name="AutoShape 134">
                                    <a:extLst/>
                                  </wps:cNvPr>
                                  <wps:cNvSpPr>
                                    <a:spLocks noChangeArrowheads="1"/>
                                  </wps:cNvSpPr>
                                  <wps:spPr bwMode="auto">
                                    <a:xfrm>
                                      <a:off x="73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60" name="AutoShape 135">
                                    <a:extLst/>
                                  </wps:cNvPr>
                                  <wps:cNvSpPr>
                                    <a:spLocks noChangeArrowheads="1"/>
                                  </wps:cNvSpPr>
                                  <wps:spPr bwMode="auto">
                                    <a:xfrm>
                                      <a:off x="79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61" name="AutoShape 136">
                                    <a:extLst/>
                                  </wps:cNvPr>
                                  <wps:cNvSpPr>
                                    <a:spLocks noChangeArrowheads="1"/>
                                  </wps:cNvSpPr>
                                  <wps:spPr bwMode="auto">
                                    <a:xfrm>
                                      <a:off x="76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62" name="Group 137">
                                  <a:extLst/>
                                </wpg:cNvPr>
                                <wpg:cNvGrpSpPr>
                                  <a:grpSpLocks/>
                                </wpg:cNvGrpSpPr>
                                <wpg:grpSpPr bwMode="auto">
                                  <a:xfrm>
                                    <a:off x="6300" y="0"/>
                                    <a:ext cx="945" cy="540"/>
                                    <a:chOff x="6300" y="0"/>
                                    <a:chExt cx="945" cy="540"/>
                                  </a:xfrm>
                                  <a:grpFill/>
                                </wpg:grpSpPr>
                                <wps:wsp>
                                  <wps:cNvPr id="163" name="AutoShape 138">
                                    <a:extLst/>
                                  </wps:cNvPr>
                                  <wps:cNvSpPr>
                                    <a:spLocks noChangeArrowheads="1"/>
                                  </wps:cNvSpPr>
                                  <wps:spPr bwMode="auto">
                                    <a:xfrm>
                                      <a:off x="630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64" name="AutoShape 139">
                                    <a:extLst/>
                                  </wps:cNvPr>
                                  <wps:cNvSpPr>
                                    <a:spLocks noChangeArrowheads="1"/>
                                  </wps:cNvSpPr>
                                  <wps:spPr bwMode="auto">
                                    <a:xfrm>
                                      <a:off x="66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65" name="AutoShape 140">
                                    <a:extLst/>
                                  </wps:cNvPr>
                                  <wps:cNvSpPr>
                                    <a:spLocks noChangeArrowheads="1"/>
                                  </wps:cNvSpPr>
                                  <wps:spPr bwMode="auto">
                                    <a:xfrm>
                                      <a:off x="630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66" name="AutoShape 141">
                                    <a:extLst/>
                                  </wps:cNvPr>
                                  <wps:cNvSpPr>
                                    <a:spLocks noChangeArrowheads="1"/>
                                  </wps:cNvSpPr>
                                  <wps:spPr bwMode="auto">
                                    <a:xfrm>
                                      <a:off x="69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67" name="AutoShape 142">
                                    <a:extLst/>
                                  </wps:cNvPr>
                                  <wps:cNvSpPr>
                                    <a:spLocks noChangeArrowheads="1"/>
                                  </wps:cNvSpPr>
                                  <wps:spPr bwMode="auto">
                                    <a:xfrm>
                                      <a:off x="69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68" name="Group 143">
                                  <a:extLst/>
                                </wpg:cNvPr>
                                <wpg:cNvGrpSpPr>
                                  <a:grpSpLocks/>
                                </wpg:cNvGrpSpPr>
                                <wpg:grpSpPr bwMode="auto">
                                  <a:xfrm>
                                    <a:off x="8400" y="0"/>
                                    <a:ext cx="945" cy="540"/>
                                    <a:chOff x="8400" y="0"/>
                                    <a:chExt cx="945" cy="540"/>
                                  </a:xfrm>
                                  <a:grpFill/>
                                </wpg:grpSpPr>
                                <wps:wsp>
                                  <wps:cNvPr id="169" name="AutoShape 144">
                                    <a:extLst/>
                                  </wps:cNvPr>
                                  <wps:cNvSpPr>
                                    <a:spLocks noChangeArrowheads="1"/>
                                  </wps:cNvSpPr>
                                  <wps:spPr bwMode="auto">
                                    <a:xfrm>
                                      <a:off x="840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70" name="AutoShape 145">
                                    <a:extLst/>
                                  </wps:cNvPr>
                                  <wps:cNvSpPr>
                                    <a:spLocks noChangeArrowheads="1"/>
                                  </wps:cNvSpPr>
                                  <wps:spPr bwMode="auto">
                                    <a:xfrm>
                                      <a:off x="87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71" name="AutoShape 146">
                                    <a:extLst/>
                                  </wps:cNvPr>
                                  <wps:cNvSpPr>
                                    <a:spLocks noChangeArrowheads="1"/>
                                  </wps:cNvSpPr>
                                  <wps:spPr bwMode="auto">
                                    <a:xfrm>
                                      <a:off x="840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72" name="AutoShape 147">
                                    <a:extLst/>
                                  </wps:cNvPr>
                                  <wps:cNvSpPr>
                                    <a:spLocks noChangeArrowheads="1"/>
                                  </wps:cNvSpPr>
                                  <wps:spPr bwMode="auto">
                                    <a:xfrm>
                                      <a:off x="90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73" name="AutoShape 148">
                                    <a:extLst/>
                                  </wps:cNvPr>
                                  <wps:cNvSpPr>
                                    <a:spLocks noChangeArrowheads="1"/>
                                  </wps:cNvSpPr>
                                  <wps:spPr bwMode="auto">
                                    <a:xfrm>
                                      <a:off x="90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grpSp>
                          <wpg:grpSp>
                            <wpg:cNvPr id="3" name="Group 92">
                              <a:extLst/>
                            </wpg:cNvPr>
                            <wpg:cNvGrpSpPr/>
                            <wpg:grpSpPr bwMode="auto">
                              <a:xfrm>
                                <a:off x="0" y="925033"/>
                                <a:ext cx="6145368" cy="159488"/>
                                <a:chOff x="0" y="0"/>
                                <a:chExt cx="10395" cy="540"/>
                              </a:xfrm>
                              <a:solidFill>
                                <a:srgbClr val="0000FF"/>
                              </a:solidFill>
                            </wpg:grpSpPr>
                            <wpg:grpSp>
                              <wpg:cNvPr id="4" name="Group 93">
                                <a:extLst/>
                              </wpg:cNvPr>
                              <wpg:cNvGrpSpPr>
                                <a:grpSpLocks/>
                              </wpg:cNvGrpSpPr>
                              <wpg:grpSpPr bwMode="auto">
                                <a:xfrm>
                                  <a:off x="9450" y="0"/>
                                  <a:ext cx="945" cy="540"/>
                                  <a:chOff x="9450" y="0"/>
                                  <a:chExt cx="945" cy="540"/>
                                </a:xfrm>
                                <a:grpFill/>
                              </wpg:grpSpPr>
                              <wps:wsp>
                                <wps:cNvPr id="5" name="AutoShape 94">
                                  <a:extLst/>
                                </wps:cNvPr>
                                <wps:cNvSpPr>
                                  <a:spLocks noChangeArrowheads="1"/>
                                </wps:cNvSpPr>
                                <wps:spPr bwMode="auto">
                                  <a:xfrm>
                                    <a:off x="97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6" name="AutoShape 95">
                                  <a:extLst/>
                                </wps:cNvPr>
                                <wps:cNvSpPr>
                                  <a:spLocks noChangeArrowheads="1"/>
                                </wps:cNvSpPr>
                                <wps:spPr bwMode="auto">
                                  <a:xfrm>
                                    <a:off x="94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7" name="AutoShape 96">
                                  <a:extLst/>
                                </wps:cNvPr>
                                <wps:cNvSpPr>
                                  <a:spLocks noChangeArrowheads="1"/>
                                </wps:cNvSpPr>
                                <wps:spPr bwMode="auto">
                                  <a:xfrm>
                                    <a:off x="100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8" name="AutoShape 97">
                                  <a:extLst/>
                                </wps:cNvPr>
                                <wps:cNvSpPr>
                                  <a:spLocks noChangeArrowheads="1"/>
                                </wps:cNvSpPr>
                                <wps:spPr bwMode="auto">
                                  <a:xfrm>
                                    <a:off x="97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9" name="Group 98">
                                <a:extLst/>
                              </wpg:cNvPr>
                              <wpg:cNvGrpSpPr>
                                <a:grpSpLocks/>
                              </wpg:cNvGrpSpPr>
                              <wpg:grpSpPr bwMode="auto">
                                <a:xfrm>
                                  <a:off x="0" y="0"/>
                                  <a:ext cx="9345" cy="540"/>
                                  <a:chOff x="0" y="0"/>
                                  <a:chExt cx="9345" cy="540"/>
                                </a:xfrm>
                                <a:grpFill/>
                              </wpg:grpSpPr>
                              <wpg:grpSp>
                                <wpg:cNvPr id="10" name="Group 99">
                                  <a:extLst/>
                                </wpg:cNvPr>
                                <wpg:cNvGrpSpPr>
                                  <a:grpSpLocks/>
                                </wpg:cNvGrpSpPr>
                                <wpg:grpSpPr bwMode="auto">
                                  <a:xfrm>
                                    <a:off x="1050" y="0"/>
                                    <a:ext cx="945" cy="540"/>
                                    <a:chOff x="1050" y="0"/>
                                    <a:chExt cx="945" cy="540"/>
                                  </a:xfrm>
                                  <a:grpFill/>
                                </wpg:grpSpPr>
                                <wps:wsp>
                                  <wps:cNvPr id="11" name="AutoShape 100">
                                    <a:extLst/>
                                  </wps:cNvPr>
                                  <wps:cNvSpPr>
                                    <a:spLocks noChangeArrowheads="1"/>
                                  </wps:cNvSpPr>
                                  <wps:spPr bwMode="auto">
                                    <a:xfrm>
                                      <a:off x="13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2" name="AutoShape 101">
                                    <a:extLst/>
                                  </wps:cNvPr>
                                  <wps:cNvSpPr>
                                    <a:spLocks noChangeArrowheads="1"/>
                                  </wps:cNvSpPr>
                                  <wps:spPr bwMode="auto">
                                    <a:xfrm>
                                      <a:off x="10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3" name="AutoShape 102">
                                    <a:extLst/>
                                  </wps:cNvPr>
                                  <wps:cNvSpPr>
                                    <a:spLocks noChangeArrowheads="1"/>
                                  </wps:cNvSpPr>
                                  <wps:spPr bwMode="auto">
                                    <a:xfrm>
                                      <a:off x="16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4" name="AutoShape 103">
                                    <a:extLst/>
                                  </wps:cNvPr>
                                  <wps:cNvSpPr>
                                    <a:spLocks noChangeArrowheads="1"/>
                                  </wps:cNvSpPr>
                                  <wps:spPr bwMode="auto">
                                    <a:xfrm>
                                      <a:off x="13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15" name="Group 104">
                                  <a:extLst/>
                                </wpg:cNvPr>
                                <wpg:cNvGrpSpPr>
                                  <a:grpSpLocks/>
                                </wpg:cNvGrpSpPr>
                                <wpg:grpSpPr bwMode="auto">
                                  <a:xfrm>
                                    <a:off x="0" y="0"/>
                                    <a:ext cx="945" cy="540"/>
                                    <a:chOff x="0" y="0"/>
                                    <a:chExt cx="945" cy="540"/>
                                  </a:xfrm>
                                  <a:grpFill/>
                                </wpg:grpSpPr>
                                <wps:wsp>
                                  <wps:cNvPr id="16" name="AutoShape 105">
                                    <a:extLst/>
                                  </wps:cNvPr>
                                  <wps:cNvSpPr>
                                    <a:spLocks noChangeArrowheads="1"/>
                                  </wps:cNvSpPr>
                                  <wps:spPr bwMode="auto">
                                    <a:xfrm>
                                      <a:off x="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7" name="AutoShape 106">
                                    <a:extLst/>
                                  </wps:cNvPr>
                                  <wps:cNvSpPr>
                                    <a:spLocks noChangeArrowheads="1"/>
                                  </wps:cNvSpPr>
                                  <wps:spPr bwMode="auto">
                                    <a:xfrm>
                                      <a:off x="3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8" name="AutoShape 107">
                                    <a:extLst/>
                                  </wps:cNvPr>
                                  <wps:cNvSpPr>
                                    <a:spLocks noChangeArrowheads="1"/>
                                  </wps:cNvSpPr>
                                  <wps:spPr bwMode="auto">
                                    <a:xfrm>
                                      <a:off x="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19" name="AutoShape 108">
                                    <a:extLst/>
                                  </wps:cNvPr>
                                  <wps:cNvSpPr>
                                    <a:spLocks noChangeArrowheads="1"/>
                                  </wps:cNvSpPr>
                                  <wps:spPr bwMode="auto">
                                    <a:xfrm>
                                      <a:off x="6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20" name="AutoShape 109">
                                    <a:extLst/>
                                  </wps:cNvPr>
                                  <wps:cNvSpPr>
                                    <a:spLocks noChangeArrowheads="1"/>
                                  </wps:cNvSpPr>
                                  <wps:spPr bwMode="auto">
                                    <a:xfrm>
                                      <a:off x="6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21" name="Group 110">
                                  <a:extLst/>
                                </wpg:cNvPr>
                                <wpg:cNvGrpSpPr>
                                  <a:grpSpLocks/>
                                </wpg:cNvGrpSpPr>
                                <wpg:grpSpPr bwMode="auto">
                                  <a:xfrm>
                                    <a:off x="3150" y="0"/>
                                    <a:ext cx="945" cy="540"/>
                                    <a:chOff x="3150" y="0"/>
                                    <a:chExt cx="945" cy="540"/>
                                  </a:xfrm>
                                  <a:grpFill/>
                                </wpg:grpSpPr>
                                <wps:wsp>
                                  <wps:cNvPr id="22" name="AutoShape 111">
                                    <a:extLst/>
                                  </wps:cNvPr>
                                  <wps:cNvSpPr>
                                    <a:spLocks noChangeArrowheads="1"/>
                                  </wps:cNvSpPr>
                                  <wps:spPr bwMode="auto">
                                    <a:xfrm>
                                      <a:off x="34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23" name="AutoShape 112">
                                    <a:extLst/>
                                  </wps:cNvPr>
                                  <wps:cNvSpPr>
                                    <a:spLocks noChangeArrowheads="1"/>
                                  </wps:cNvSpPr>
                                  <wps:spPr bwMode="auto">
                                    <a:xfrm>
                                      <a:off x="31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24" name="AutoShape 113">
                                    <a:extLst/>
                                  </wps:cNvPr>
                                  <wps:cNvSpPr>
                                    <a:spLocks noChangeArrowheads="1"/>
                                  </wps:cNvSpPr>
                                  <wps:spPr bwMode="auto">
                                    <a:xfrm>
                                      <a:off x="37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25" name="AutoShape 114">
                                    <a:extLst/>
                                  </wps:cNvPr>
                                  <wps:cNvSpPr>
                                    <a:spLocks noChangeArrowheads="1"/>
                                  </wps:cNvSpPr>
                                  <wps:spPr bwMode="auto">
                                    <a:xfrm>
                                      <a:off x="34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26" name="Group 115">
                                  <a:extLst/>
                                </wpg:cNvPr>
                                <wpg:cNvGrpSpPr>
                                  <a:grpSpLocks/>
                                </wpg:cNvGrpSpPr>
                                <wpg:grpSpPr bwMode="auto">
                                  <a:xfrm>
                                    <a:off x="2100" y="0"/>
                                    <a:ext cx="945" cy="540"/>
                                    <a:chOff x="2100" y="0"/>
                                    <a:chExt cx="945" cy="540"/>
                                  </a:xfrm>
                                  <a:grpFill/>
                                </wpg:grpSpPr>
                                <wps:wsp>
                                  <wps:cNvPr id="27" name="AutoShape 116">
                                    <a:extLst/>
                                  </wps:cNvPr>
                                  <wps:cNvSpPr>
                                    <a:spLocks noChangeArrowheads="1"/>
                                  </wps:cNvSpPr>
                                  <wps:spPr bwMode="auto">
                                    <a:xfrm>
                                      <a:off x="210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28" name="AutoShape 117">
                                    <a:extLst/>
                                  </wps:cNvPr>
                                  <wps:cNvSpPr>
                                    <a:spLocks noChangeArrowheads="1"/>
                                  </wps:cNvSpPr>
                                  <wps:spPr bwMode="auto">
                                    <a:xfrm>
                                      <a:off x="24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29" name="AutoShape 118">
                                    <a:extLst/>
                                  </wps:cNvPr>
                                  <wps:cNvSpPr>
                                    <a:spLocks noChangeArrowheads="1"/>
                                  </wps:cNvSpPr>
                                  <wps:spPr bwMode="auto">
                                    <a:xfrm>
                                      <a:off x="210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30" name="AutoShape 119">
                                    <a:extLst/>
                                  </wps:cNvPr>
                                  <wps:cNvSpPr>
                                    <a:spLocks noChangeArrowheads="1"/>
                                  </wps:cNvSpPr>
                                  <wps:spPr bwMode="auto">
                                    <a:xfrm>
                                      <a:off x="27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31" name="AutoShape 120">
                                    <a:extLst/>
                                  </wps:cNvPr>
                                  <wps:cNvSpPr>
                                    <a:spLocks noChangeArrowheads="1"/>
                                  </wps:cNvSpPr>
                                  <wps:spPr bwMode="auto">
                                    <a:xfrm>
                                      <a:off x="27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32" name="Group 121">
                                  <a:extLst/>
                                </wpg:cNvPr>
                                <wpg:cNvGrpSpPr>
                                  <a:grpSpLocks/>
                                </wpg:cNvGrpSpPr>
                                <wpg:grpSpPr bwMode="auto">
                                  <a:xfrm>
                                    <a:off x="5250" y="0"/>
                                    <a:ext cx="945" cy="540"/>
                                    <a:chOff x="5250" y="0"/>
                                    <a:chExt cx="945" cy="540"/>
                                  </a:xfrm>
                                  <a:grpFill/>
                                </wpg:grpSpPr>
                                <wps:wsp>
                                  <wps:cNvPr id="33" name="AutoShape 122">
                                    <a:extLst/>
                                  </wps:cNvPr>
                                  <wps:cNvSpPr>
                                    <a:spLocks noChangeArrowheads="1"/>
                                  </wps:cNvSpPr>
                                  <wps:spPr bwMode="auto">
                                    <a:xfrm>
                                      <a:off x="55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34" name="AutoShape 123">
                                    <a:extLst/>
                                  </wps:cNvPr>
                                  <wps:cNvSpPr>
                                    <a:spLocks noChangeArrowheads="1"/>
                                  </wps:cNvSpPr>
                                  <wps:spPr bwMode="auto">
                                    <a:xfrm>
                                      <a:off x="52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35" name="AutoShape 124">
                                    <a:extLst/>
                                  </wps:cNvPr>
                                  <wps:cNvSpPr>
                                    <a:spLocks noChangeArrowheads="1"/>
                                  </wps:cNvSpPr>
                                  <wps:spPr bwMode="auto">
                                    <a:xfrm>
                                      <a:off x="58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36" name="AutoShape 125">
                                    <a:extLst/>
                                  </wps:cNvPr>
                                  <wps:cNvSpPr>
                                    <a:spLocks noChangeArrowheads="1"/>
                                  </wps:cNvSpPr>
                                  <wps:spPr bwMode="auto">
                                    <a:xfrm>
                                      <a:off x="55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37" name="Group 126">
                                  <a:extLst/>
                                </wpg:cNvPr>
                                <wpg:cNvGrpSpPr>
                                  <a:grpSpLocks/>
                                </wpg:cNvGrpSpPr>
                                <wpg:grpSpPr bwMode="auto">
                                  <a:xfrm>
                                    <a:off x="4200" y="0"/>
                                    <a:ext cx="945" cy="540"/>
                                    <a:chOff x="4200" y="0"/>
                                    <a:chExt cx="945" cy="540"/>
                                  </a:xfrm>
                                  <a:grpFill/>
                                </wpg:grpSpPr>
                                <wps:wsp>
                                  <wps:cNvPr id="38" name="AutoShape 127">
                                    <a:extLst/>
                                  </wps:cNvPr>
                                  <wps:cNvSpPr>
                                    <a:spLocks noChangeArrowheads="1"/>
                                  </wps:cNvSpPr>
                                  <wps:spPr bwMode="auto">
                                    <a:xfrm>
                                      <a:off x="420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39" name="AutoShape 128">
                                    <a:extLst/>
                                  </wps:cNvPr>
                                  <wps:cNvSpPr>
                                    <a:spLocks noChangeArrowheads="1"/>
                                  </wps:cNvSpPr>
                                  <wps:spPr bwMode="auto">
                                    <a:xfrm>
                                      <a:off x="45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40" name="AutoShape 129">
                                    <a:extLst/>
                                  </wps:cNvPr>
                                  <wps:cNvSpPr>
                                    <a:spLocks noChangeArrowheads="1"/>
                                  </wps:cNvSpPr>
                                  <wps:spPr bwMode="auto">
                                    <a:xfrm>
                                      <a:off x="420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41" name="AutoShape 130">
                                    <a:extLst/>
                                  </wps:cNvPr>
                                  <wps:cNvSpPr>
                                    <a:spLocks noChangeArrowheads="1"/>
                                  </wps:cNvSpPr>
                                  <wps:spPr bwMode="auto">
                                    <a:xfrm>
                                      <a:off x="48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42" name="AutoShape 131">
                                    <a:extLst/>
                                  </wps:cNvPr>
                                  <wps:cNvSpPr>
                                    <a:spLocks noChangeArrowheads="1"/>
                                  </wps:cNvSpPr>
                                  <wps:spPr bwMode="auto">
                                    <a:xfrm>
                                      <a:off x="48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43" name="Group 132">
                                  <a:extLst/>
                                </wpg:cNvPr>
                                <wpg:cNvGrpSpPr>
                                  <a:grpSpLocks/>
                                </wpg:cNvGrpSpPr>
                                <wpg:grpSpPr bwMode="auto">
                                  <a:xfrm>
                                    <a:off x="7350" y="0"/>
                                    <a:ext cx="945" cy="540"/>
                                    <a:chOff x="7350" y="0"/>
                                    <a:chExt cx="945" cy="540"/>
                                  </a:xfrm>
                                  <a:grpFill/>
                                </wpg:grpSpPr>
                                <wps:wsp>
                                  <wps:cNvPr id="44" name="AutoShape 133">
                                    <a:extLst/>
                                  </wps:cNvPr>
                                  <wps:cNvSpPr>
                                    <a:spLocks noChangeArrowheads="1"/>
                                  </wps:cNvSpPr>
                                  <wps:spPr bwMode="auto">
                                    <a:xfrm>
                                      <a:off x="7665"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45" name="AutoShape 134">
                                    <a:extLst/>
                                  </wps:cNvPr>
                                  <wps:cNvSpPr>
                                    <a:spLocks noChangeArrowheads="1"/>
                                  </wps:cNvSpPr>
                                  <wps:spPr bwMode="auto">
                                    <a:xfrm>
                                      <a:off x="735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46" name="AutoShape 135">
                                    <a:extLst/>
                                  </wps:cNvPr>
                                  <wps:cNvSpPr>
                                    <a:spLocks noChangeArrowheads="1"/>
                                  </wps:cNvSpPr>
                                  <wps:spPr bwMode="auto">
                                    <a:xfrm>
                                      <a:off x="7980"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47" name="AutoShape 136">
                                    <a:extLst/>
                                  </wps:cNvPr>
                                  <wps:cNvSpPr>
                                    <a:spLocks noChangeArrowheads="1"/>
                                  </wps:cNvSpPr>
                                  <wps:spPr bwMode="auto">
                                    <a:xfrm>
                                      <a:off x="7665"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48" name="Group 137">
                                  <a:extLst/>
                                </wpg:cNvPr>
                                <wpg:cNvGrpSpPr>
                                  <a:grpSpLocks/>
                                </wpg:cNvGrpSpPr>
                                <wpg:grpSpPr bwMode="auto">
                                  <a:xfrm>
                                    <a:off x="6300" y="0"/>
                                    <a:ext cx="945" cy="540"/>
                                    <a:chOff x="6300" y="0"/>
                                    <a:chExt cx="945" cy="540"/>
                                  </a:xfrm>
                                  <a:grpFill/>
                                </wpg:grpSpPr>
                                <wps:wsp>
                                  <wps:cNvPr id="49" name="AutoShape 138">
                                    <a:extLst/>
                                  </wps:cNvPr>
                                  <wps:cNvSpPr>
                                    <a:spLocks noChangeArrowheads="1"/>
                                  </wps:cNvSpPr>
                                  <wps:spPr bwMode="auto">
                                    <a:xfrm>
                                      <a:off x="630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50" name="AutoShape 139">
                                    <a:extLst/>
                                  </wps:cNvPr>
                                  <wps:cNvSpPr>
                                    <a:spLocks noChangeArrowheads="1"/>
                                  </wps:cNvSpPr>
                                  <wps:spPr bwMode="auto">
                                    <a:xfrm>
                                      <a:off x="66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51" name="AutoShape 140">
                                    <a:extLst/>
                                  </wps:cNvPr>
                                  <wps:cNvSpPr>
                                    <a:spLocks noChangeArrowheads="1"/>
                                  </wps:cNvSpPr>
                                  <wps:spPr bwMode="auto">
                                    <a:xfrm>
                                      <a:off x="630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52" name="AutoShape 141">
                                    <a:extLst/>
                                  </wps:cNvPr>
                                  <wps:cNvSpPr>
                                    <a:spLocks noChangeArrowheads="1"/>
                                  </wps:cNvSpPr>
                                  <wps:spPr bwMode="auto">
                                    <a:xfrm>
                                      <a:off x="69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53" name="AutoShape 142">
                                    <a:extLst/>
                                  </wps:cNvPr>
                                  <wps:cNvSpPr>
                                    <a:spLocks noChangeArrowheads="1"/>
                                  </wps:cNvSpPr>
                                  <wps:spPr bwMode="auto">
                                    <a:xfrm>
                                      <a:off x="69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cNvPr id="54" name="Group 143">
                                  <a:extLst/>
                                </wpg:cNvPr>
                                <wpg:cNvGrpSpPr>
                                  <a:grpSpLocks/>
                                </wpg:cNvGrpSpPr>
                                <wpg:grpSpPr bwMode="auto">
                                  <a:xfrm>
                                    <a:off x="8400" y="0"/>
                                    <a:ext cx="945" cy="540"/>
                                    <a:chOff x="8400" y="0"/>
                                    <a:chExt cx="945" cy="540"/>
                                  </a:xfrm>
                                  <a:grpFill/>
                                </wpg:grpSpPr>
                                <wps:wsp>
                                  <wps:cNvPr id="55" name="AutoShape 144">
                                    <a:extLst/>
                                  </wps:cNvPr>
                                  <wps:cNvSpPr>
                                    <a:spLocks noChangeArrowheads="1"/>
                                  </wps:cNvSpPr>
                                  <wps:spPr bwMode="auto">
                                    <a:xfrm>
                                      <a:off x="840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56" name="AutoShape 145">
                                    <a:extLst/>
                                  </wps:cNvPr>
                                  <wps:cNvSpPr>
                                    <a:spLocks noChangeArrowheads="1"/>
                                  </wps:cNvSpPr>
                                  <wps:spPr bwMode="auto">
                                    <a:xfrm>
                                      <a:off x="8715" y="18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57" name="AutoShape 146">
                                    <a:extLst/>
                                  </wps:cNvPr>
                                  <wps:cNvSpPr>
                                    <a:spLocks noChangeArrowheads="1"/>
                                  </wps:cNvSpPr>
                                  <wps:spPr bwMode="auto">
                                    <a:xfrm>
                                      <a:off x="840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58" name="AutoShape 147">
                                    <a:extLst/>
                                  </wps:cNvPr>
                                  <wps:cNvSpPr>
                                    <a:spLocks noChangeArrowheads="1"/>
                                  </wps:cNvSpPr>
                                  <wps:spPr bwMode="auto">
                                    <a:xfrm>
                                      <a:off x="9030" y="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s:wsp>
                                  <wps:cNvPr id="64" name="AutoShape 148">
                                    <a:extLst/>
                                  </wps:cNvPr>
                                  <wps:cNvSpPr>
                                    <a:spLocks noChangeArrowheads="1"/>
                                  </wps:cNvSpPr>
                                  <wps:spPr bwMode="auto">
                                    <a:xfrm>
                                      <a:off x="9030" y="360"/>
                                      <a:ext cx="315" cy="180"/>
                                    </a:xfrm>
                                    <a:prstGeom prst="flowChartProcess">
                                      <a:avLst/>
                                    </a:prstGeom>
                                    <a:grpFill/>
                                    <a:ln w="9525">
                                      <a:solidFill>
                                        <a:srgbClr val="FF0000"/>
                                      </a:solidFill>
                                      <a:miter lim="800000"/>
                                      <a:headEnd/>
                                      <a:tailEnd/>
                                    </a:ln>
                                  </wps:spPr>
                                  <wps:bodyPr rot="0" vert="horz" wrap="square" lIns="74295" tIns="8890" rIns="74295" bIns="8890" anchor="t" anchorCtr="0" upright="1">
                                    <a:noAutofit/>
                                  </wps:bodyPr>
                                </wps:wsp>
                              </wpg:grpSp>
                            </wpg:grpSp>
                          </wpg:grpSp>
                          <wps:wsp>
                            <wps:cNvPr id="175" name="テキスト ボックス 2"/>
                            <wps:cNvSpPr txBox="1">
                              <a:spLocks noChangeArrowheads="1"/>
                            </wps:cNvSpPr>
                            <wps:spPr bwMode="auto">
                              <a:xfrm>
                                <a:off x="4765064" y="204793"/>
                                <a:ext cx="1571625" cy="705101"/>
                              </a:xfrm>
                              <a:prstGeom prst="rect">
                                <a:avLst/>
                              </a:prstGeom>
                              <a:noFill/>
                              <a:ln w="9525">
                                <a:noFill/>
                                <a:miter lim="800000"/>
                                <a:headEnd/>
                                <a:tailEnd/>
                              </a:ln>
                            </wps:spPr>
                            <wps:txbx>
                              <w:txbxContent>
                                <w:p w:rsidR="004F1F65" w:rsidRPr="006D533B" w:rsidRDefault="004F1F65" w:rsidP="004F1F65">
                                  <w:pPr>
                                    <w:spacing w:line="0" w:lineRule="atLeast"/>
                                    <w:rPr>
                                      <w:rFonts w:ascii="ＡＲ隷書体Ｍ" w:eastAsia="ＡＲ隷書体Ｍ"/>
                                      <w:sz w:val="24"/>
                                      <w:szCs w:val="26"/>
                                    </w:rPr>
                                  </w:pPr>
                                  <w:r w:rsidRPr="006D533B">
                                    <w:rPr>
                                      <w:rFonts w:ascii="ＡＲ隷書体Ｍ" w:eastAsia="ＡＲ隷書体Ｍ" w:hint="eastAsia"/>
                                      <w:sz w:val="24"/>
                                      <w:szCs w:val="26"/>
                                    </w:rPr>
                                    <w:t>令和</w:t>
                                  </w:r>
                                  <w:r w:rsidR="006D533B" w:rsidRPr="006D533B">
                                    <w:rPr>
                                      <w:rFonts w:ascii="ＡＲ隷書体Ｍ" w:eastAsia="ＡＲ隷書体Ｍ" w:hint="eastAsia"/>
                                      <w:sz w:val="24"/>
                                      <w:szCs w:val="26"/>
                                    </w:rPr>
                                    <w:t>４</w:t>
                                  </w:r>
                                  <w:r w:rsidRPr="006D533B">
                                    <w:rPr>
                                      <w:rFonts w:ascii="ＡＲ隷書体Ｍ" w:eastAsia="ＡＲ隷書体Ｍ" w:hint="eastAsia"/>
                                      <w:sz w:val="24"/>
                                      <w:szCs w:val="26"/>
                                    </w:rPr>
                                    <w:t xml:space="preserve">年　</w:t>
                                  </w:r>
                                  <w:r w:rsidR="00F966CA">
                                    <w:rPr>
                                      <w:rFonts w:ascii="ＡＲ隷書体Ｍ" w:eastAsia="ＡＲ隷書体Ｍ" w:hint="eastAsia"/>
                                      <w:sz w:val="24"/>
                                      <w:szCs w:val="26"/>
                                    </w:rPr>
                                    <w:t>５</w:t>
                                  </w:r>
                                  <w:r w:rsidRPr="006D533B">
                                    <w:rPr>
                                      <w:rFonts w:ascii="ＡＲ隷書体Ｍ" w:eastAsia="ＡＲ隷書体Ｍ" w:hint="eastAsia"/>
                                      <w:sz w:val="24"/>
                                      <w:szCs w:val="26"/>
                                    </w:rPr>
                                    <w:t>月</w:t>
                                  </w:r>
                                  <w:r w:rsidR="004A68F1">
                                    <w:rPr>
                                      <w:rFonts w:ascii="ＡＲ隷書体Ｍ" w:eastAsia="ＡＲ隷書体Ｍ" w:hint="eastAsia"/>
                                      <w:sz w:val="24"/>
                                      <w:szCs w:val="26"/>
                                    </w:rPr>
                                    <w:t>９</w:t>
                                  </w:r>
                                  <w:r w:rsidR="000415F5">
                                    <w:rPr>
                                      <w:rFonts w:ascii="ＡＲ隷書体Ｍ" w:eastAsia="ＡＲ隷書体Ｍ" w:hint="eastAsia"/>
                                      <w:sz w:val="24"/>
                                      <w:szCs w:val="26"/>
                                    </w:rPr>
                                    <w:t>日</w:t>
                                  </w:r>
                                </w:p>
                                <w:p w:rsidR="000415F5" w:rsidRDefault="000415F5" w:rsidP="000415F5">
                                  <w:pPr>
                                    <w:spacing w:line="0" w:lineRule="atLeast"/>
                                    <w:ind w:firstLineChars="300" w:firstLine="720"/>
                                    <w:rPr>
                                      <w:rFonts w:ascii="ＡＲ隷書体Ｍ" w:eastAsia="ＡＲ隷書体Ｍ"/>
                                      <w:sz w:val="24"/>
                                      <w:szCs w:val="26"/>
                                    </w:rPr>
                                  </w:pPr>
                                  <w:r>
                                    <w:rPr>
                                      <w:rFonts w:ascii="ＡＲ隷書体Ｍ" w:eastAsia="ＡＲ隷書体Ｍ" w:hint="eastAsia"/>
                                      <w:sz w:val="24"/>
                                      <w:szCs w:val="26"/>
                                    </w:rPr>
                                    <w:t>第１号</w:t>
                                  </w:r>
                                </w:p>
                                <w:p w:rsidR="004F1F65" w:rsidRPr="006D533B" w:rsidRDefault="006D533B" w:rsidP="004F1F65">
                                  <w:pPr>
                                    <w:spacing w:line="0" w:lineRule="atLeast"/>
                                    <w:rPr>
                                      <w:rFonts w:ascii="ＡＲ隷書体Ｍ" w:eastAsia="ＡＲ隷書体Ｍ"/>
                                      <w:sz w:val="24"/>
                                      <w:szCs w:val="26"/>
                                    </w:rPr>
                                  </w:pPr>
                                  <w:r w:rsidRPr="006D533B">
                                    <w:rPr>
                                      <w:rFonts w:ascii="ＡＲ隷書体Ｍ" w:eastAsia="ＡＲ隷書体Ｍ" w:hint="eastAsia"/>
                                      <w:sz w:val="24"/>
                                      <w:szCs w:val="26"/>
                                    </w:rPr>
                                    <w:t>登野城</w:t>
                                  </w:r>
                                  <w:r w:rsidR="004F1F65" w:rsidRPr="006D533B">
                                    <w:rPr>
                                      <w:rFonts w:ascii="ＡＲ隷書体Ｍ" w:eastAsia="ＡＲ隷書体Ｍ" w:hint="eastAsia"/>
                                      <w:sz w:val="24"/>
                                      <w:szCs w:val="26"/>
                                    </w:rPr>
                                    <w:t>小　学推担当</w:t>
                                  </w:r>
                                </w:p>
                              </w:txbxContent>
                            </wps:txbx>
                            <wps:bodyPr rot="0" vert="horz" wrap="square" lIns="91440" tIns="45720" rIns="91440" bIns="45720" anchor="t" anchorCtr="0">
                              <a:noAutofit/>
                            </wps:bodyPr>
                          </wps:wsp>
                        </wpg:grpSp>
                        <wps:wsp>
                          <wps:cNvPr id="116" name="WordArt 3">
                            <a:extLst/>
                          </wps:cNvPr>
                          <wps:cNvSpPr>
                            <a:spLocks noChangeArrowheads="1" noChangeShapeType="1" noTextEdit="1"/>
                          </wps:cNvSpPr>
                          <wps:spPr bwMode="auto">
                            <a:xfrm>
                              <a:off x="537200" y="643360"/>
                              <a:ext cx="3705768" cy="257344"/>
                            </a:xfrm>
                            <a:prstGeom prst="rect">
                              <a:avLst/>
                            </a:prstGeom>
                          </wps:spPr>
                          <wps:txbx>
                            <w:txbxContent>
                              <w:p w:rsidR="004F1F65" w:rsidRPr="006D533B" w:rsidRDefault="004F1F65" w:rsidP="004F1F65">
                                <w:pPr>
                                  <w:pStyle w:val="Web"/>
                                  <w:spacing w:before="0" w:beforeAutospacing="0" w:after="0" w:afterAutospacing="0"/>
                                  <w:jc w:val="center"/>
                                  <w:rPr>
                                    <w:rFonts w:ascii="ＡＲ隷書体Ｍ" w:eastAsia="ＡＲ隷書体Ｍ"/>
                                    <w:sz w:val="2"/>
                                  </w:rPr>
                                </w:pPr>
                                <w:r w:rsidRPr="006D533B">
                                  <w:rPr>
                                    <w:rFonts w:ascii="ＡＲ隷書体Ｍ" w:eastAsia="ＡＲ隷書体Ｍ" w:cstheme="minorBidi" w:hint="eastAsia"/>
                                    <w:bCs/>
                                    <w:color w:val="0000CC"/>
                                    <w:sz w:val="16"/>
                                    <w:szCs w:val="72"/>
                                    <w14:textOutline w14:w="6350" w14:cap="flat" w14:cmpd="sng" w14:algn="ctr">
                                      <w14:solidFill>
                                        <w14:srgbClr w14:val="0000FF"/>
                                      </w14:solidFill>
                                      <w14:prstDash w14:val="solid"/>
                                      <w14:round/>
                                    </w14:textOutline>
                                  </w:rPr>
                                  <w:t>～</w:t>
                                </w:r>
                                <w:r w:rsidR="006D533B" w:rsidRPr="006D533B">
                                  <w:rPr>
                                    <w:rFonts w:ascii="ＡＲ隷書体Ｍ" w:eastAsia="ＡＲ隷書体Ｍ" w:cstheme="minorBidi" w:hint="eastAsia"/>
                                    <w:bCs/>
                                    <w:color w:val="0000CC"/>
                                    <w:sz w:val="16"/>
                                    <w:szCs w:val="72"/>
                                    <w14:textOutline w14:w="6350" w14:cap="flat" w14:cmpd="sng" w14:algn="ctr">
                                      <w14:solidFill>
                                        <w14:srgbClr w14:val="0000FF"/>
                                      </w14:solidFill>
                                      <w14:prstDash w14:val="solid"/>
                                      <w14:round/>
                                    </w14:textOutline>
                                  </w:rPr>
                                  <w:t>誠実・勇敢・礼節</w:t>
                                </w:r>
                                <w:r w:rsidRPr="006D533B">
                                  <w:rPr>
                                    <w:rFonts w:ascii="ＡＲ隷書体Ｍ" w:eastAsia="ＡＲ隷書体Ｍ" w:cstheme="minorBidi" w:hint="eastAsia"/>
                                    <w:bCs/>
                                    <w:color w:val="0000CC"/>
                                    <w:sz w:val="16"/>
                                    <w:szCs w:val="72"/>
                                    <w14:textOutline w14:w="6350" w14:cap="flat" w14:cmpd="sng" w14:algn="ctr">
                                      <w14:solidFill>
                                        <w14:srgbClr w14:val="0000FF"/>
                                      </w14:solidFill>
                                      <w14:prstDash w14:val="solid"/>
                                      <w14:round/>
                                    </w14:textOutline>
                                  </w:rPr>
                                  <w:t xml:space="preserve"> ～</w:t>
                                </w:r>
                              </w:p>
                            </w:txbxContent>
                          </wps:txbx>
                          <wps:bodyPr wrap="square" numCol="1" fromWordArt="1">
                            <a:prstTxWarp prst="textPlain">
                              <a:avLst>
                                <a:gd name="adj" fmla="val 50000"/>
                              </a:avLst>
                            </a:prstTxWarp>
                            <a:noAutofit/>
                          </wps:bodyPr>
                        </wps:wsp>
                      </wpg:grpSp>
                      <wps:wsp>
                        <wps:cNvPr id="174" name="テキスト ボックス 174"/>
                        <wps:cNvSpPr txBox="1"/>
                        <wps:spPr>
                          <a:xfrm>
                            <a:off x="-206362" y="66489"/>
                            <a:ext cx="5062424" cy="703580"/>
                          </a:xfrm>
                          <a:prstGeom prst="rect">
                            <a:avLst/>
                          </a:prstGeom>
                          <a:noFill/>
                          <a:ln>
                            <a:noFill/>
                          </a:ln>
                        </wps:spPr>
                        <wps:txbx>
                          <w:txbxContent>
                            <w:p w:rsidR="004F1F65" w:rsidRPr="006D533B" w:rsidRDefault="004F1F65" w:rsidP="004F1F65">
                              <w:pPr>
                                <w:jc w:val="center"/>
                                <w:rPr>
                                  <w:rFonts w:ascii="ＡＲ隷書体Ｍ" w:eastAsia="ＡＲ隷書体Ｍ"/>
                                  <w:b/>
                                  <w:i/>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D533B">
                                <w:rPr>
                                  <w:rFonts w:ascii="ＡＲ隷書体Ｍ" w:eastAsia="ＡＲ隷書体Ｍ" w:hint="eastAsia"/>
                                  <w:b/>
                                  <w:i/>
                                  <w:outline/>
                                  <w:noProof/>
                                  <w:color w:val="5B9BD5"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令和</w:t>
                              </w:r>
                              <w:r w:rsidR="006D533B">
                                <w:rPr>
                                  <w:rFonts w:ascii="ＡＲ隷書体Ｍ" w:eastAsia="ＡＲ隷書体Ｍ" w:hint="eastAsia"/>
                                  <w:b/>
                                  <w:i/>
                                  <w:outline/>
                                  <w:noProof/>
                                  <w:color w:val="5B9BD5"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４</w:t>
                              </w:r>
                              <w:r w:rsidRPr="006D533B">
                                <w:rPr>
                                  <w:rFonts w:ascii="ＡＲ隷書体Ｍ" w:eastAsia="ＡＲ隷書体Ｍ" w:hint="eastAsia"/>
                                  <w:b/>
                                  <w:i/>
                                  <w:outline/>
                                  <w:noProof/>
                                  <w:color w:val="5B9BD5"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年</w:t>
                              </w:r>
                              <w:r w:rsidR="006D533B">
                                <w:rPr>
                                  <w:rFonts w:ascii="ＡＲ隷書体Ｍ" w:eastAsia="ＡＲ隷書体Ｍ" w:hint="eastAsia"/>
                                  <w:b/>
                                  <w:i/>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マイフナー</w:t>
                              </w:r>
                              <w:r w:rsidRPr="006D533B">
                                <w:rPr>
                                  <w:rFonts w:ascii="ＡＲ隷書体Ｍ" w:eastAsia="ＡＲ隷書体Ｍ" w:hint="eastAsia"/>
                                  <w:b/>
                                  <w:i/>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79D2FF" id="グループ化 63" o:spid="_x0000_s1026" style="position:absolute;left:0;text-align:left;margin-left:487.75pt;margin-top:-5.25pt;width:538.95pt;height:88.5pt;z-index:251659264;mso-position-horizontal:right;mso-position-horizontal-relative:margin;mso-width-relative:margin;mso-height-relative:margin" coordorigin="-2063" coordsize="65430,1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">
                <v:group id="グループ化 62" o:spid="_x0000_s1027" style="position:absolute;width:63366;height:10845" coordsize="63366,1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グループ化 61" o:spid="_x0000_s1028" style="position:absolute;width:63366;height:10845" coordsize="63366,1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92" o:spid="_x0000_s1029" style="position:absolute;left:106;width:61350;height:1594" coordsize="1039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93" o:spid="_x0000_s1030" style="position:absolute;left:9450;width:945;height:540" coordorigin="94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type id="_x0000_t109" coordsize="21600,21600" o:spt="109" path="m,l,21600r21600,l21600,xe">
                          <v:stroke joinstyle="miter"/>
                          <v:path gradientshapeok="t" o:connecttype="rect"/>
                        </v:shapetype>
                        <v:shape id="AutoShape 94" o:spid="_x0000_s1031" type="#_x0000_t109" style="position:absolute;left:97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" filled="f" strokecolor="red">
                          <v:textbox inset="5.85pt,.7pt,5.85pt,.7pt"/>
                        </v:shape>
                        <v:shape id="AutoShape 95" o:spid="_x0000_s1032" type="#_x0000_t109" style="position:absolute;left:94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" filled="f" strokecolor="red">
                          <v:textbox inset="5.85pt,.7pt,5.85pt,.7pt"/>
                        </v:shape>
                        <v:shape id="AutoShape 96" o:spid="_x0000_s1033" type="#_x0000_t109" style="position:absolute;left:100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" filled="f" strokecolor="red">
                          <v:textbox inset="5.85pt,.7pt,5.85pt,.7pt"/>
                        </v:shape>
                        <v:shape id="AutoShape 97" o:spid="_x0000_s1034" type="#_x0000_t109" style="position:absolute;left:97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" filled="f" strokecolor="red">
                          <v:textbox inset="5.85pt,.7pt,5.85pt,.7pt"/>
                        </v:shape>
                      </v:group>
                      <v:group id="Group 98" o:spid="_x0000_s1035" style="position:absolute;width:9345;height:540" coordsize="93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99" o:spid="_x0000_s1036" style="position:absolute;left:1050;width:945;height:540" coordorigin="10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AutoShape 100" o:spid="_x0000_s1037" type="#_x0000_t109" style="position:absolute;left:13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" filled="f" strokecolor="red">
                            <v:textbox inset="5.85pt,.7pt,5.85pt,.7pt"/>
                          </v:shape>
                          <v:shape id="AutoShape 101" o:spid="_x0000_s1038" type="#_x0000_t109" style="position:absolute;left:10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" filled="f" strokecolor="red">
                            <v:textbox inset="5.85pt,.7pt,5.85pt,.7pt"/>
                          </v:shape>
                          <v:shape id="AutoShape 102" o:spid="_x0000_s1039" type="#_x0000_t109" style="position:absolute;left:16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" filled="f" strokecolor="red">
                            <v:textbox inset="5.85pt,.7pt,5.85pt,.7pt"/>
                          </v:shape>
                          <v:shape id="AutoShape 103" o:spid="_x0000_s1040" type="#_x0000_t109" style="position:absolute;left:13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" filled="f" strokecolor="red">
                            <v:textbox inset="5.85pt,.7pt,5.85pt,.7pt"/>
                          </v:shape>
                        </v:group>
                        <v:group id="Group 104" o:spid="_x0000_s1041" style="position:absolute;width:945;height:54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AutoShape 105" o:spid="_x0000_s1042" type="#_x0000_t109" style="position:absolute;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" filled="f" strokecolor="red">
                            <v:textbox inset="5.85pt,.7pt,5.85pt,.7pt"/>
                          </v:shape>
                          <v:shape id="AutoShape 106" o:spid="_x0000_s1043" type="#_x0000_t109" style="position:absolute;left:3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" filled="f" strokecolor="red">
                            <v:textbox inset="5.85pt,.7pt,5.85pt,.7pt"/>
                          </v:shape>
                          <v:shape id="AutoShape 107" o:spid="_x0000_s1044" type="#_x0000_t109" style="position:absolute;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" filled="f" strokecolor="red">
                            <v:textbox inset="5.85pt,.7pt,5.85pt,.7pt"/>
                          </v:shape>
                          <v:shape id="AutoShape 108" o:spid="_x0000_s1045" type="#_x0000_t109" style="position:absolute;left:6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" filled="f" strokecolor="red">
                            <v:textbox inset="5.85pt,.7pt,5.85pt,.7pt"/>
                          </v:shape>
                          <v:shape id="AutoShape 109" o:spid="_x0000_s1046" type="#_x0000_t109" style="position:absolute;left:6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" filled="f" strokecolor="red">
                            <v:textbox inset="5.85pt,.7pt,5.85pt,.7pt"/>
                          </v:shape>
                        </v:group>
                        <v:group id="Group 110" o:spid="_x0000_s1047" style="position:absolute;left:3150;width:945;height:540" coordorigin="31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AutoShape 111" o:spid="_x0000_s1048" type="#_x0000_t109" style="position:absolute;left:34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" filled="f" strokecolor="red">
                            <v:textbox inset="5.85pt,.7pt,5.85pt,.7pt"/>
                          </v:shape>
                          <v:shape id="AutoShape 112" o:spid="_x0000_s1049" type="#_x0000_t109" style="position:absolute;left:31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" filled="f" strokecolor="red">
                            <v:textbox inset="5.85pt,.7pt,5.85pt,.7pt"/>
                          </v:shape>
                          <v:shape id="AutoShape 113" o:spid="_x0000_s1050" type="#_x0000_t109" style="position:absolute;left:37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" filled="f" strokecolor="red">
                            <v:textbox inset="5.85pt,.7pt,5.85pt,.7pt"/>
                          </v:shape>
                          <v:shape id="AutoShape 114" o:spid="_x0000_s1051" type="#_x0000_t109" style="position:absolute;left:34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" filled="f" strokecolor="red">
                            <v:textbox inset="5.85pt,.7pt,5.85pt,.7pt"/>
                          </v:shape>
                        </v:group>
                        <v:group id="Group 115" o:spid="_x0000_s1052" style="position:absolute;left:2100;width:945;height:540" coordorigin="210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AutoShape 116" o:spid="_x0000_s1053" type="#_x0000_t109" style="position:absolute;left:210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" filled="f" strokecolor="red">
                            <v:textbox inset="5.85pt,.7pt,5.85pt,.7pt"/>
                          </v:shape>
                          <v:shape id="AutoShape 117" o:spid="_x0000_s1054" type="#_x0000_t109" style="position:absolute;left:24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" filled="f" strokecolor="red">
                            <v:textbox inset="5.85pt,.7pt,5.85pt,.7pt"/>
                          </v:shape>
                          <v:shape id="AutoShape 118" o:spid="_x0000_s1055" type="#_x0000_t109" style="position:absolute;left:210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" filled="f" strokecolor="red">
                            <v:textbox inset="5.85pt,.7pt,5.85pt,.7pt"/>
                          </v:shape>
                          <v:shape id="AutoShape 119" o:spid="_x0000_s1056" type="#_x0000_t109" style="position:absolute;left:27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" filled="f" strokecolor="red">
                            <v:textbox inset="5.85pt,.7pt,5.85pt,.7pt"/>
                          </v:shape>
                          <v:shape id="AutoShape 120" o:spid="_x0000_s1057" type="#_x0000_t109" style="position:absolute;left:27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" filled="f" strokecolor="red">
                            <v:textbox inset="5.85pt,.7pt,5.85pt,.7pt"/>
                          </v:shape>
                        </v:group>
                        <v:group id="Group 121" o:spid="_x0000_s1058" style="position:absolute;left:5250;width:945;height:540" coordorigin="52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AutoShape 122" o:spid="_x0000_s1059" type="#_x0000_t109" style="position:absolute;left:55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" filled="f" strokecolor="red">
                            <v:textbox inset="5.85pt,.7pt,5.85pt,.7pt"/>
                          </v:shape>
                          <v:shape id="AutoShape 123" o:spid="_x0000_s1060" type="#_x0000_t109" style="position:absolute;left:52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" filled="f" strokecolor="red">
                            <v:textbox inset="5.85pt,.7pt,5.85pt,.7pt"/>
                          </v:shape>
                          <v:shape id="AutoShape 124" o:spid="_x0000_s1061" type="#_x0000_t109" style="position:absolute;left:58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" filled="f" strokecolor="red">
                            <v:textbox inset="5.85pt,.7pt,5.85pt,.7pt"/>
                          </v:shape>
                          <v:shape id="AutoShape 125" o:spid="_x0000_s1062" type="#_x0000_t109" style="position:absolute;left:55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" filled="f" strokecolor="red">
                            <v:textbox inset="5.85pt,.7pt,5.85pt,.7pt"/>
                          </v:shape>
                        </v:group>
                        <v:group id="Group 126" o:spid="_x0000_s1063" style="position:absolute;left:4200;width:945;height:540" coordorigin="420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AutoShape 127" o:spid="_x0000_s1064" type="#_x0000_t109" style="position:absolute;left:420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" filled="f" strokecolor="red">
                            <v:textbox inset="5.85pt,.7pt,5.85pt,.7pt"/>
                          </v:shape>
                          <v:shape id="AutoShape 128" o:spid="_x0000_s1065" type="#_x0000_t109" style="position:absolute;left:45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" filled="f" strokecolor="red">
                            <v:textbox inset="5.85pt,.7pt,5.85pt,.7pt"/>
                          </v:shape>
                          <v:shape id="AutoShape 129" o:spid="_x0000_s1066" type="#_x0000_t109" style="position:absolute;left:420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" filled="f" strokecolor="red">
                            <v:textbox inset="5.85pt,.7pt,5.85pt,.7pt"/>
                          </v:shape>
                          <v:shape id="AutoShape 130" o:spid="_x0000_s1067" type="#_x0000_t109" style="position:absolute;left:48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" filled="f" strokecolor="red">
                            <v:textbox inset="5.85pt,.7pt,5.85pt,.7pt"/>
                          </v:shape>
                          <v:shape id="AutoShape 131" o:spid="_x0000_s1068" type="#_x0000_t109" style="position:absolute;left:48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" filled="f" strokecolor="red">
                            <v:textbox inset="5.85pt,.7pt,5.85pt,.7pt"/>
                          </v:shape>
                        </v:group>
                        <v:group id="Group 132" o:spid="_x0000_s1069" style="position:absolute;left:7350;width:945;height:540" coordorigin="73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utoShape 133" o:spid="_x0000_s1070" type="#_x0000_t109" style="position:absolute;left:76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" filled="f" strokecolor="red">
                            <v:textbox inset="5.85pt,.7pt,5.85pt,.7pt"/>
                          </v:shape>
                          <v:shape id="AutoShape 134" o:spid="_x0000_s1071" type="#_x0000_t109" style="position:absolute;left:73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" filled="f" strokecolor="red">
                            <v:textbox inset="5.85pt,.7pt,5.85pt,.7pt"/>
                          </v:shape>
                          <v:shape id="AutoShape 135" o:spid="_x0000_s1072" type="#_x0000_t109" style="position:absolute;left:79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" filled="f" strokecolor="red">
                            <v:textbox inset="5.85pt,.7pt,5.85pt,.7pt"/>
                          </v:shape>
                          <v:shape id="AutoShape 136" o:spid="_x0000_s1073" type="#_x0000_t109" style="position:absolute;left:76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" filled="f" strokecolor="red">
                            <v:textbox inset="5.85pt,.7pt,5.85pt,.7pt"/>
                          </v:shape>
                        </v:group>
                        <v:group id="Group 137" o:spid="_x0000_s1074" style="position:absolute;left:6300;width:945;height:540" coordorigin="630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AutoShape 138" o:spid="_x0000_s1075" type="#_x0000_t109" style="position:absolute;left:630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" filled="f" strokecolor="red">
                            <v:textbox inset="5.85pt,.7pt,5.85pt,.7pt"/>
                          </v:shape>
                          <v:shape id="AutoShape 139" o:spid="_x0000_s1076" type="#_x0000_t109" style="position:absolute;left:66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" filled="f" strokecolor="red">
                            <v:textbox inset="5.85pt,.7pt,5.85pt,.7pt"/>
                          </v:shape>
                          <v:shape id="AutoShape 140" o:spid="_x0000_s1077" type="#_x0000_t109" style="position:absolute;left:630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" filled="f" strokecolor="red">
                            <v:textbox inset="5.85pt,.7pt,5.85pt,.7pt"/>
                          </v:shape>
                          <v:shape id="AutoShape 141" o:spid="_x0000_s1078" type="#_x0000_t109" style="position:absolute;left:69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" filled="f" strokecolor="red">
                            <v:textbox inset="5.85pt,.7pt,5.85pt,.7pt"/>
                          </v:shape>
                          <v:shape id="AutoShape 142" o:spid="_x0000_s1079" type="#_x0000_t109" style="position:absolute;left:69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" filled="f" strokecolor="red">
                            <v:textbox inset="5.85pt,.7pt,5.85pt,.7pt"/>
                          </v:shape>
                        </v:group>
                        <v:group id="Group 143" o:spid="_x0000_s1080" style="position:absolute;left:8400;width:945;height:540" coordorigin="840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AutoShape 144" o:spid="_x0000_s1081" type="#_x0000_t109" style="position:absolute;left:840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" filled="f" strokecolor="red">
                            <v:textbox inset="5.85pt,.7pt,5.85pt,.7pt"/>
                          </v:shape>
                          <v:shape id="AutoShape 145" o:spid="_x0000_s1082" type="#_x0000_t109" style="position:absolute;left:87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" filled="f" strokecolor="red">
                            <v:textbox inset="5.85pt,.7pt,5.85pt,.7pt"/>
                          </v:shape>
                          <v:shape id="AutoShape 146" o:spid="_x0000_s1083" type="#_x0000_t109" style="position:absolute;left:840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" filled="f" strokecolor="red">
                            <v:textbox inset="5.85pt,.7pt,5.85pt,.7pt"/>
                          </v:shape>
                          <v:shape id="AutoShape 147" o:spid="_x0000_s1084" type="#_x0000_t109" style="position:absolute;left:90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" filled="f" strokecolor="red">
                            <v:textbox inset="5.85pt,.7pt,5.85pt,.7pt"/>
                          </v:shape>
                          <v:shape id="AutoShape 148" o:spid="_x0000_s1085" type="#_x0000_t109" style="position:absolute;left:90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" filled="f" strokecolor="red">
                            <v:textbox inset="5.85pt,.7pt,5.85pt,.7pt"/>
                          </v:shape>
                        </v:group>
                      </v:group>
                    </v:group>
                    <v:group id="Group 92" o:spid="_x0000_s1086" style="position:absolute;top:9250;width:61453;height:1595" coordsize="1039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3" o:spid="_x0000_s1087" style="position:absolute;left:9450;width:945;height:540" coordorigin="94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94" o:spid="_x0000_s1088" type="#_x0000_t109" style="position:absolute;left:97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" filled="f" strokecolor="red">
                          <v:textbox inset="5.85pt,.7pt,5.85pt,.7pt"/>
                        </v:shape>
                        <v:shape id="AutoShape 95" o:spid="_x0000_s1089" type="#_x0000_t109" style="position:absolute;left:94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" filled="f" strokecolor="red">
                          <v:textbox inset="5.85pt,.7pt,5.85pt,.7pt"/>
                        </v:shape>
                        <v:shape id="AutoShape 96" o:spid="_x0000_s1090" type="#_x0000_t109" style="position:absolute;left:100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" filled="f" strokecolor="red">
                          <v:textbox inset="5.85pt,.7pt,5.85pt,.7pt"/>
                        </v:shape>
                        <v:shape id="AutoShape 97" o:spid="_x0000_s1091" type="#_x0000_t109" style="position:absolute;left:97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" filled="f" strokecolor="red">
                          <v:textbox inset="5.85pt,.7pt,5.85pt,.7pt"/>
                        </v:shape>
                      </v:group>
                      <v:group id="Group 98" o:spid="_x0000_s1092" style="position:absolute;width:9345;height:540" coordsize="93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99" o:spid="_x0000_s1093" style="position:absolute;left:1050;width:945;height:540" coordorigin="10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00" o:spid="_x0000_s1094" type="#_x0000_t109" style="position:absolute;left:13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" filled="f" strokecolor="red">
                            <v:textbox inset="5.85pt,.7pt,5.85pt,.7pt"/>
                          </v:shape>
                          <v:shape id="AutoShape 101" o:spid="_x0000_s1095" type="#_x0000_t109" style="position:absolute;left:10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" filled="f" strokecolor="red">
                            <v:textbox inset="5.85pt,.7pt,5.85pt,.7pt"/>
                          </v:shape>
                          <v:shape id="AutoShape 102" o:spid="_x0000_s1096" type="#_x0000_t109" style="position:absolute;left:16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" filled="f" strokecolor="red">
                            <v:textbox inset="5.85pt,.7pt,5.85pt,.7pt"/>
                          </v:shape>
                          <v:shape id="AutoShape 103" o:spid="_x0000_s1097" type="#_x0000_t109" style="position:absolute;left:13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" filled="f" strokecolor="red">
                            <v:textbox inset="5.85pt,.7pt,5.85pt,.7pt"/>
                          </v:shape>
                        </v:group>
                        <v:group id="Group 104" o:spid="_x0000_s1098" style="position:absolute;width:945;height:54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105" o:spid="_x0000_s1099" type="#_x0000_t109" style="position:absolute;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" filled="f" strokecolor="red">
                            <v:textbox inset="5.85pt,.7pt,5.85pt,.7pt"/>
                          </v:shape>
                          <v:shape id="AutoShape 106" o:spid="_x0000_s1100" type="#_x0000_t109" style="position:absolute;left:3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" filled="f" strokecolor="red">
                            <v:textbox inset="5.85pt,.7pt,5.85pt,.7pt"/>
                          </v:shape>
                          <v:shape id="AutoShape 107" o:spid="_x0000_s1101" type="#_x0000_t109" style="position:absolute;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" filled="f" strokecolor="red">
                            <v:textbox inset="5.85pt,.7pt,5.85pt,.7pt"/>
                          </v:shape>
                          <v:shape id="AutoShape 108" o:spid="_x0000_s1102" type="#_x0000_t109" style="position:absolute;left:6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" filled="f" strokecolor="red">
                            <v:textbox inset="5.85pt,.7pt,5.85pt,.7pt"/>
                          </v:shape>
                          <v:shape id="AutoShape 109" o:spid="_x0000_s1103" type="#_x0000_t109" style="position:absolute;left:6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" filled="f" strokecolor="red">
                            <v:textbox inset="5.85pt,.7pt,5.85pt,.7pt"/>
                          </v:shape>
                        </v:group>
                        <v:group id="Group 110" o:spid="_x0000_s1104" style="position:absolute;left:3150;width:945;height:540" coordorigin="31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11" o:spid="_x0000_s1105" type="#_x0000_t109" style="position:absolute;left:34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" filled="f" strokecolor="red">
                            <v:textbox inset="5.85pt,.7pt,5.85pt,.7pt"/>
                          </v:shape>
                          <v:shape id="AutoShape 112" o:spid="_x0000_s1106" type="#_x0000_t109" style="position:absolute;left:31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" filled="f" strokecolor="red">
                            <v:textbox inset="5.85pt,.7pt,5.85pt,.7pt"/>
                          </v:shape>
                          <v:shape id="AutoShape 113" o:spid="_x0000_s1107" type="#_x0000_t109" style="position:absolute;left:37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" filled="f" strokecolor="red">
                            <v:textbox inset="5.85pt,.7pt,5.85pt,.7pt"/>
                          </v:shape>
                          <v:shape id="AutoShape 114" o:spid="_x0000_s1108" type="#_x0000_t109" style="position:absolute;left:34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" filled="f" strokecolor="red">
                            <v:textbox inset="5.85pt,.7pt,5.85pt,.7pt"/>
                          </v:shape>
                        </v:group>
                        <v:group id="Group 115" o:spid="_x0000_s1109" style="position:absolute;left:2100;width:945;height:540" coordorigin="210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116" o:spid="_x0000_s1110" type="#_x0000_t109" style="position:absolute;left:210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" filled="f" strokecolor="red">
                            <v:textbox inset="5.85pt,.7pt,5.85pt,.7pt"/>
                          </v:shape>
                          <v:shape id="AutoShape 117" o:spid="_x0000_s1111" type="#_x0000_t109" style="position:absolute;left:24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" filled="f" strokecolor="red">
                            <v:textbox inset="5.85pt,.7pt,5.85pt,.7pt"/>
                          </v:shape>
                          <v:shape id="AutoShape 118" o:spid="_x0000_s1112" type="#_x0000_t109" style="position:absolute;left:210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" filled="f" strokecolor="red">
                            <v:textbox inset="5.85pt,.7pt,5.85pt,.7pt"/>
                          </v:shape>
                          <v:shape id="AutoShape 119" o:spid="_x0000_s1113" type="#_x0000_t109" style="position:absolute;left:27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" filled="f" strokecolor="red">
                            <v:textbox inset="5.85pt,.7pt,5.85pt,.7pt"/>
                          </v:shape>
                          <v:shape id="AutoShape 120" o:spid="_x0000_s1114" type="#_x0000_t109" style="position:absolute;left:27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" filled="f" strokecolor="red">
                            <v:textbox inset="5.85pt,.7pt,5.85pt,.7pt"/>
                          </v:shape>
                        </v:group>
                        <v:group id="Group 121" o:spid="_x0000_s1115" style="position:absolute;left:5250;width:945;height:540" coordorigin="52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22" o:spid="_x0000_s1116" type="#_x0000_t109" style="position:absolute;left:55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" filled="f" strokecolor="red">
                            <v:textbox inset="5.85pt,.7pt,5.85pt,.7pt"/>
                          </v:shape>
                          <v:shape id="AutoShape 123" o:spid="_x0000_s1117" type="#_x0000_t109" style="position:absolute;left:52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" filled="f" strokecolor="red">
                            <v:textbox inset="5.85pt,.7pt,5.85pt,.7pt"/>
                          </v:shape>
                          <v:shape id="AutoShape 124" o:spid="_x0000_s1118" type="#_x0000_t109" style="position:absolute;left:58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" filled="f" strokecolor="red">
                            <v:textbox inset="5.85pt,.7pt,5.85pt,.7pt"/>
                          </v:shape>
                          <v:shape id="AutoShape 125" o:spid="_x0000_s1119" type="#_x0000_t109" style="position:absolute;left:55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" filled="f" strokecolor="red">
                            <v:textbox inset="5.85pt,.7pt,5.85pt,.7pt"/>
                          </v:shape>
                        </v:group>
                        <v:group id="Group 126" o:spid="_x0000_s1120" style="position:absolute;left:4200;width:945;height:540" coordorigin="420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127" o:spid="_x0000_s1121" type="#_x0000_t109" style="position:absolute;left:420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" filled="f" strokecolor="red">
                            <v:textbox inset="5.85pt,.7pt,5.85pt,.7pt"/>
                          </v:shape>
                          <v:shape id="AutoShape 128" o:spid="_x0000_s1122" type="#_x0000_t109" style="position:absolute;left:45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" filled="f" strokecolor="red">
                            <v:textbox inset="5.85pt,.7pt,5.85pt,.7pt"/>
                          </v:shape>
                          <v:shape id="AutoShape 129" o:spid="_x0000_s1123" type="#_x0000_t109" style="position:absolute;left:420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" filled="f" strokecolor="red">
                            <v:textbox inset="5.85pt,.7pt,5.85pt,.7pt"/>
                          </v:shape>
                          <v:shape id="AutoShape 130" o:spid="_x0000_s1124" type="#_x0000_t109" style="position:absolute;left:48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" filled="f" strokecolor="red">
                            <v:textbox inset="5.85pt,.7pt,5.85pt,.7pt"/>
                          </v:shape>
                          <v:shape id="AutoShape 131" o:spid="_x0000_s1125" type="#_x0000_t109" style="position:absolute;left:48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" filled="f" strokecolor="red">
                            <v:textbox inset="5.85pt,.7pt,5.85pt,.7pt"/>
                          </v:shape>
                        </v:group>
                        <v:group id="Group 132" o:spid="_x0000_s1126" style="position:absolute;left:7350;width:945;height:540" coordorigin="735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utoShape 133" o:spid="_x0000_s1127" type="#_x0000_t109" style="position:absolute;left:7665;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" filled="f" strokecolor="red">
                            <v:textbox inset="5.85pt,.7pt,5.85pt,.7pt"/>
                          </v:shape>
                          <v:shape id="AutoShape 134" o:spid="_x0000_s1128" type="#_x0000_t109" style="position:absolute;left:735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" filled="f" strokecolor="red">
                            <v:textbox inset="5.85pt,.7pt,5.85pt,.7pt"/>
                          </v:shape>
                          <v:shape id="AutoShape 135" o:spid="_x0000_s1129" type="#_x0000_t109" style="position:absolute;left:7980;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" filled="f" strokecolor="red">
                            <v:textbox inset="5.85pt,.7pt,5.85pt,.7pt"/>
                          </v:shape>
                          <v:shape id="AutoShape 136" o:spid="_x0000_s1130" type="#_x0000_t109" style="position:absolute;left:7665;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" filled="f" strokecolor="red">
                            <v:textbox inset="5.85pt,.7pt,5.85pt,.7pt"/>
                          </v:shape>
                        </v:group>
                        <v:group id="Group 137" o:spid="_x0000_s1131" style="position:absolute;left:6300;width:945;height:540" coordorigin="630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AutoShape 138" o:spid="_x0000_s1132" type="#_x0000_t109" style="position:absolute;left:630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" filled="f" strokecolor="red">
                            <v:textbox inset="5.85pt,.7pt,5.85pt,.7pt"/>
                          </v:shape>
                          <v:shape id="AutoShape 139" o:spid="_x0000_s1133" type="#_x0000_t109" style="position:absolute;left:66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" filled="f" strokecolor="red">
                            <v:textbox inset="5.85pt,.7pt,5.85pt,.7pt"/>
                          </v:shape>
                          <v:shape id="AutoShape 140" o:spid="_x0000_s1134" type="#_x0000_t109" style="position:absolute;left:630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" filled="f" strokecolor="red">
                            <v:textbox inset="5.85pt,.7pt,5.85pt,.7pt"/>
                          </v:shape>
                          <v:shape id="AutoShape 141" o:spid="_x0000_s1135" type="#_x0000_t109" style="position:absolute;left:69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" filled="f" strokecolor="red">
                            <v:textbox inset="5.85pt,.7pt,5.85pt,.7pt"/>
                          </v:shape>
                          <v:shape id="AutoShape 142" o:spid="_x0000_s1136" type="#_x0000_t109" style="position:absolute;left:69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" filled="f" strokecolor="red">
                            <v:textbox inset="5.85pt,.7pt,5.85pt,.7pt"/>
                          </v:shape>
                        </v:group>
                        <v:group id="Group 143" o:spid="_x0000_s1137" style="position:absolute;left:8400;width:945;height:540" coordorigin="8400" coordsize="9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144" o:spid="_x0000_s1138" type="#_x0000_t109" style="position:absolute;left:840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" filled="f" strokecolor="red">
                            <v:textbox inset="5.85pt,.7pt,5.85pt,.7pt"/>
                          </v:shape>
                          <v:shape id="AutoShape 145" o:spid="_x0000_s1139" type="#_x0000_t109" style="position:absolute;left:8715;top:18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" filled="f" strokecolor="red">
                            <v:textbox inset="5.85pt,.7pt,5.85pt,.7pt"/>
                          </v:shape>
                          <v:shape id="AutoShape 146" o:spid="_x0000_s1140" type="#_x0000_t109" style="position:absolute;left:840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" filled="f" strokecolor="red">
                            <v:textbox inset="5.85pt,.7pt,5.85pt,.7pt"/>
                          </v:shape>
                          <v:shape id="AutoShape 147" o:spid="_x0000_s1141" type="#_x0000_t109" style="position:absolute;left:903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" filled="f" strokecolor="red">
                            <v:textbox inset="5.85pt,.7pt,5.85pt,.7pt"/>
                          </v:shape>
                          <v:shape id="AutoShape 148" o:spid="_x0000_s1142" type="#_x0000_t109" style="position:absolute;left:9030;top:360;width: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" filled="f" strokecolor="red">
                            <v:textbox inset="5.85pt,.7pt,5.85pt,.7pt"/>
                          </v:shape>
                        </v:group>
                      </v:group>
                    </v:group>
                    <v:shapetype id="_x0000_t202" coordsize="21600,21600" o:spt="202" path="m,l,21600r21600,l21600,xe">
                      <v:stroke joinstyle="miter"/>
                      <v:path gradientshapeok="t" o:connecttype="rect"/>
                    </v:shapetype>
                    <v:shape id="_x0000_s1143" type="#_x0000_t202" style="position:absolute;left:47650;top:2047;width:15716;height:7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4F1F65" w:rsidRPr="006D533B" w:rsidRDefault="004F1F65" w:rsidP="004F1F65">
                            <w:pPr>
                              <w:spacing w:line="0" w:lineRule="atLeast"/>
                              <w:rPr>
                                <w:rFonts w:ascii="ＡＲ隷書体Ｍ" w:eastAsia="ＡＲ隷書体Ｍ"/>
                                <w:sz w:val="24"/>
                                <w:szCs w:val="26"/>
                              </w:rPr>
                            </w:pPr>
                            <w:r w:rsidRPr="006D533B">
                              <w:rPr>
                                <w:rFonts w:ascii="ＡＲ隷書体Ｍ" w:eastAsia="ＡＲ隷書体Ｍ" w:hint="eastAsia"/>
                                <w:sz w:val="24"/>
                                <w:szCs w:val="26"/>
                              </w:rPr>
                              <w:t>令和</w:t>
                            </w:r>
                            <w:r w:rsidR="006D533B" w:rsidRPr="006D533B">
                              <w:rPr>
                                <w:rFonts w:ascii="ＡＲ隷書体Ｍ" w:eastAsia="ＡＲ隷書体Ｍ" w:hint="eastAsia"/>
                                <w:sz w:val="24"/>
                                <w:szCs w:val="26"/>
                              </w:rPr>
                              <w:t>４</w:t>
                            </w:r>
                            <w:r w:rsidRPr="006D533B">
                              <w:rPr>
                                <w:rFonts w:ascii="ＡＲ隷書体Ｍ" w:eastAsia="ＡＲ隷書体Ｍ" w:hint="eastAsia"/>
                                <w:sz w:val="24"/>
                                <w:szCs w:val="26"/>
                              </w:rPr>
                              <w:t xml:space="preserve">年　</w:t>
                            </w:r>
                            <w:r w:rsidR="00F966CA">
                              <w:rPr>
                                <w:rFonts w:ascii="ＡＲ隷書体Ｍ" w:eastAsia="ＡＲ隷書体Ｍ" w:hint="eastAsia"/>
                                <w:sz w:val="24"/>
                                <w:szCs w:val="26"/>
                              </w:rPr>
                              <w:t>５</w:t>
                            </w:r>
                            <w:r w:rsidRPr="006D533B">
                              <w:rPr>
                                <w:rFonts w:ascii="ＡＲ隷書体Ｍ" w:eastAsia="ＡＲ隷書体Ｍ" w:hint="eastAsia"/>
                                <w:sz w:val="24"/>
                                <w:szCs w:val="26"/>
                              </w:rPr>
                              <w:t>月</w:t>
                            </w:r>
                            <w:r w:rsidR="004A68F1">
                              <w:rPr>
                                <w:rFonts w:ascii="ＡＲ隷書体Ｍ" w:eastAsia="ＡＲ隷書体Ｍ" w:hint="eastAsia"/>
                                <w:sz w:val="24"/>
                                <w:szCs w:val="26"/>
                              </w:rPr>
                              <w:t>９</w:t>
                            </w:r>
                            <w:r w:rsidR="000415F5">
                              <w:rPr>
                                <w:rFonts w:ascii="ＡＲ隷書体Ｍ" w:eastAsia="ＡＲ隷書体Ｍ" w:hint="eastAsia"/>
                                <w:sz w:val="24"/>
                                <w:szCs w:val="26"/>
                              </w:rPr>
                              <w:t>日</w:t>
                            </w:r>
                          </w:p>
                          <w:p w:rsidR="000415F5" w:rsidRDefault="000415F5" w:rsidP="000415F5">
                            <w:pPr>
                              <w:spacing w:line="0" w:lineRule="atLeast"/>
                              <w:ind w:firstLineChars="300" w:firstLine="720"/>
                              <w:rPr>
                                <w:rFonts w:ascii="ＡＲ隷書体Ｍ" w:eastAsia="ＡＲ隷書体Ｍ"/>
                                <w:sz w:val="24"/>
                                <w:szCs w:val="26"/>
                              </w:rPr>
                            </w:pPr>
                            <w:r>
                              <w:rPr>
                                <w:rFonts w:ascii="ＡＲ隷書体Ｍ" w:eastAsia="ＡＲ隷書体Ｍ" w:hint="eastAsia"/>
                                <w:sz w:val="24"/>
                                <w:szCs w:val="26"/>
                              </w:rPr>
                              <w:t>第１号</w:t>
                            </w:r>
                          </w:p>
                          <w:p w:rsidR="004F1F65" w:rsidRPr="006D533B" w:rsidRDefault="006D533B" w:rsidP="004F1F65">
                            <w:pPr>
                              <w:spacing w:line="0" w:lineRule="atLeast"/>
                              <w:rPr>
                                <w:rFonts w:ascii="ＡＲ隷書体Ｍ" w:eastAsia="ＡＲ隷書体Ｍ"/>
                                <w:sz w:val="24"/>
                                <w:szCs w:val="26"/>
                              </w:rPr>
                            </w:pPr>
                            <w:r w:rsidRPr="006D533B">
                              <w:rPr>
                                <w:rFonts w:ascii="ＡＲ隷書体Ｍ" w:eastAsia="ＡＲ隷書体Ｍ" w:hint="eastAsia"/>
                                <w:sz w:val="24"/>
                                <w:szCs w:val="26"/>
                              </w:rPr>
                              <w:t>登野城</w:t>
                            </w:r>
                            <w:r w:rsidR="004F1F65" w:rsidRPr="006D533B">
                              <w:rPr>
                                <w:rFonts w:ascii="ＡＲ隷書体Ｍ" w:eastAsia="ＡＲ隷書体Ｍ" w:hint="eastAsia"/>
                                <w:sz w:val="24"/>
                                <w:szCs w:val="26"/>
                              </w:rPr>
                              <w:t>小　学推担当</w:t>
                            </w:r>
                          </w:p>
                        </w:txbxContent>
                      </v:textbox>
                    </v:shape>
                  </v:group>
                  <v:rect id="WordArt 3" o:spid="_x0000_s1144" style="position:absolute;left:5372;top:6433;width:37057;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o:lock v:ext="edit" shapetype="t"/>
                    <v:textbox>
                      <w:txbxContent>
                        <w:p w:rsidR="004F1F65" w:rsidRPr="006D533B" w:rsidRDefault="004F1F65" w:rsidP="004F1F65">
                          <w:pPr>
                            <w:pStyle w:val="Web"/>
                            <w:spacing w:before="0" w:beforeAutospacing="0" w:after="0" w:afterAutospacing="0"/>
                            <w:jc w:val="center"/>
                            <w:rPr>
                              <w:rFonts w:ascii="ＡＲ隷書体Ｍ" w:eastAsia="ＡＲ隷書体Ｍ"/>
                              <w:sz w:val="2"/>
                            </w:rPr>
                          </w:pPr>
                          <w:r w:rsidRPr="006D533B">
                            <w:rPr>
                              <w:rFonts w:ascii="ＡＲ隷書体Ｍ" w:eastAsia="ＡＲ隷書体Ｍ" w:cstheme="minorBidi" w:hint="eastAsia"/>
                              <w:bCs/>
                              <w:color w:val="0000CC"/>
                              <w:sz w:val="16"/>
                              <w:szCs w:val="72"/>
                              <w14:textOutline w14:w="6350" w14:cap="flat" w14:cmpd="sng" w14:algn="ctr">
                                <w14:solidFill>
                                  <w14:srgbClr w14:val="0000FF"/>
                                </w14:solidFill>
                                <w14:prstDash w14:val="solid"/>
                                <w14:round/>
                              </w14:textOutline>
                            </w:rPr>
                            <w:t>～</w:t>
                          </w:r>
                          <w:r w:rsidR="006D533B" w:rsidRPr="006D533B">
                            <w:rPr>
                              <w:rFonts w:ascii="ＡＲ隷書体Ｍ" w:eastAsia="ＡＲ隷書体Ｍ" w:cstheme="minorBidi" w:hint="eastAsia"/>
                              <w:bCs/>
                              <w:color w:val="0000CC"/>
                              <w:sz w:val="16"/>
                              <w:szCs w:val="72"/>
                              <w14:textOutline w14:w="6350" w14:cap="flat" w14:cmpd="sng" w14:algn="ctr">
                                <w14:solidFill>
                                  <w14:srgbClr w14:val="0000FF"/>
                                </w14:solidFill>
                                <w14:prstDash w14:val="solid"/>
                                <w14:round/>
                              </w14:textOutline>
                            </w:rPr>
                            <w:t>誠実・勇敢・礼節</w:t>
                          </w:r>
                          <w:r w:rsidRPr="006D533B">
                            <w:rPr>
                              <w:rFonts w:ascii="ＡＲ隷書体Ｍ" w:eastAsia="ＡＲ隷書体Ｍ" w:cstheme="minorBidi" w:hint="eastAsia"/>
                              <w:bCs/>
                              <w:color w:val="0000CC"/>
                              <w:sz w:val="16"/>
                              <w:szCs w:val="72"/>
                              <w14:textOutline w14:w="6350" w14:cap="flat" w14:cmpd="sng" w14:algn="ctr">
                                <w14:solidFill>
                                  <w14:srgbClr w14:val="0000FF"/>
                                </w14:solidFill>
                                <w14:prstDash w14:val="solid"/>
                                <w14:round/>
                              </w14:textOutline>
                            </w:rPr>
                            <w:t xml:space="preserve"> ～</w:t>
                          </w:r>
                        </w:p>
                      </w:txbxContent>
                    </v:textbox>
                  </v:rect>
                </v:group>
                <v:shape id="テキスト ボックス 174" o:spid="_x0000_s1145" type="#_x0000_t202" style="position:absolute;left:-2063;top:664;width:50623;height: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" filled="f" stroked="f">
                  <v:textbox inset="5.85pt,.7pt,5.85pt,.7pt">
                    <w:txbxContent>
                      <w:p w:rsidR="004F1F65" w:rsidRPr="006D533B" w:rsidRDefault="004F1F65" w:rsidP="004F1F65">
                        <w:pPr>
                          <w:jc w:val="center"/>
                          <w:rPr>
                            <w:rFonts w:ascii="ＡＲ隷書体Ｍ" w:eastAsia="ＡＲ隷書体Ｍ"/>
                            <w:b/>
                            <w:i/>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D533B">
                          <w:rPr>
                            <w:rFonts w:ascii="ＡＲ隷書体Ｍ" w:eastAsia="ＡＲ隷書体Ｍ" w:hint="eastAsia"/>
                            <w:b/>
                            <w:i/>
                            <w:outline/>
                            <w:noProof/>
                            <w:color w:val="5B9BD5"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令和</w:t>
                        </w:r>
                        <w:r w:rsidR="006D533B">
                          <w:rPr>
                            <w:rFonts w:ascii="ＡＲ隷書体Ｍ" w:eastAsia="ＡＲ隷書体Ｍ" w:hint="eastAsia"/>
                            <w:b/>
                            <w:i/>
                            <w:outline/>
                            <w:noProof/>
                            <w:color w:val="5B9BD5"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４</w:t>
                        </w:r>
                        <w:r w:rsidRPr="006D533B">
                          <w:rPr>
                            <w:rFonts w:ascii="ＡＲ隷書体Ｍ" w:eastAsia="ＡＲ隷書体Ｍ" w:hint="eastAsia"/>
                            <w:b/>
                            <w:i/>
                            <w:outline/>
                            <w:noProof/>
                            <w:color w:val="5B9BD5"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年</w:t>
                        </w:r>
                        <w:r w:rsidR="006D533B">
                          <w:rPr>
                            <w:rFonts w:ascii="ＡＲ隷書体Ｍ" w:eastAsia="ＡＲ隷書体Ｍ" w:hint="eastAsia"/>
                            <w:b/>
                            <w:i/>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マイフナー</w:t>
                        </w:r>
                        <w:r w:rsidRPr="006D533B">
                          <w:rPr>
                            <w:rFonts w:ascii="ＡＲ隷書体Ｍ" w:eastAsia="ＡＲ隷書体Ｍ" w:hint="eastAsia"/>
                            <w:b/>
                            <w:i/>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だより</w:t>
                        </w:r>
                      </w:p>
                    </w:txbxContent>
                  </v:textbox>
                </v:shape>
                <w10:wrap anchorx="margin"/>
              </v:group>
            </w:pict>
          </mc:Fallback>
        </mc:AlternateContent>
      </w:r>
    </w:p>
    <w:p w:rsidR="004F1F65" w:rsidRPr="004F1F65" w:rsidRDefault="004F1F65" w:rsidP="004F1F65"/>
    <w:p w:rsidR="004F1F65" w:rsidRPr="004F1F65" w:rsidRDefault="004F1F65" w:rsidP="004F1F65"/>
    <w:p w:rsidR="004F1F65" w:rsidRPr="004F1F65" w:rsidRDefault="004F1F65" w:rsidP="004F1F65"/>
    <w:p w:rsidR="00350B4F" w:rsidRDefault="00350B4F" w:rsidP="00350B4F">
      <w:pPr>
        <w:spacing w:line="0" w:lineRule="atLeast"/>
      </w:pPr>
    </w:p>
    <w:p w:rsidR="00350B4F" w:rsidRDefault="006D533B" w:rsidP="009921E4">
      <w:pPr>
        <w:spacing w:line="0" w:lineRule="atLeast"/>
        <w:ind w:firstLineChars="100" w:firstLine="240"/>
        <w:rPr>
          <w:rFonts w:ascii="UD デジタル 教科書体 N-R" w:eastAsia="UD デジタル 教科書体 N-R"/>
          <w:sz w:val="24"/>
        </w:rPr>
      </w:pPr>
      <w:r>
        <w:rPr>
          <w:rFonts w:ascii="UD デジタル 教科書体 N-R" w:eastAsia="UD デジタル 教科書体 N-R" w:hint="eastAsia"/>
          <w:sz w:val="24"/>
        </w:rPr>
        <w:t>新学期がスタートし</w:t>
      </w:r>
      <w:r w:rsidR="009921E4">
        <w:rPr>
          <w:rFonts w:ascii="UD デジタル 教科書体 N-R" w:eastAsia="UD デジタル 教科書体 N-R" w:hint="eastAsia"/>
          <w:sz w:val="24"/>
        </w:rPr>
        <w:t>、</w:t>
      </w:r>
      <w:r>
        <w:rPr>
          <w:rFonts w:ascii="UD デジタル 教科書体 N-R" w:eastAsia="UD デジタル 教科書体 N-R" w:hint="eastAsia"/>
          <w:sz w:val="24"/>
        </w:rPr>
        <w:t>1カ月が</w:t>
      </w:r>
      <w:r w:rsidR="00F966CA">
        <w:rPr>
          <w:rFonts w:ascii="UD デジタル 教科書体 N-R" w:eastAsia="UD デジタル 教科書体 N-R" w:hint="eastAsia"/>
          <w:sz w:val="24"/>
        </w:rPr>
        <w:t>経ち</w:t>
      </w:r>
      <w:r>
        <w:rPr>
          <w:rFonts w:ascii="UD デジタル 教科書体 N-R" w:eastAsia="UD デジタル 教科書体 N-R" w:hint="eastAsia"/>
          <w:sz w:val="24"/>
        </w:rPr>
        <w:t>ました。子どもたちも新しいクラスにも慣れてきて、落ち着いて学習に</w:t>
      </w:r>
      <w:r w:rsidR="00F966CA">
        <w:rPr>
          <w:rFonts w:ascii="UD デジタル 教科書体 N-R" w:eastAsia="UD デジタル 教科書体 N-R" w:hint="eastAsia"/>
          <w:sz w:val="24"/>
        </w:rPr>
        <w:t>取り組む様子が見られます。</w:t>
      </w:r>
    </w:p>
    <w:p w:rsidR="00090BF3" w:rsidRDefault="006D533B" w:rsidP="006D533B">
      <w:pPr>
        <w:spacing w:line="0" w:lineRule="atLeast"/>
        <w:rPr>
          <w:rFonts w:ascii="UD デジタル 教科書体 N-R" w:eastAsia="UD デジタル 教科書体 N-R"/>
          <w:sz w:val="24"/>
        </w:rPr>
      </w:pPr>
      <w:r>
        <w:rPr>
          <w:rFonts w:ascii="UD デジタル 教科書体 N-R" w:eastAsia="UD デジタル 教科書体 N-R" w:hint="eastAsia"/>
          <w:sz w:val="24"/>
        </w:rPr>
        <w:t xml:space="preserve">　</w:t>
      </w:r>
      <w:r w:rsidR="00F966CA">
        <w:rPr>
          <w:rFonts w:ascii="UD デジタル 教科書体 N-R" w:eastAsia="UD デジタル 教科書体 N-R" w:hint="eastAsia"/>
          <w:sz w:val="24"/>
        </w:rPr>
        <w:t>さて、</w:t>
      </w:r>
      <w:r>
        <w:rPr>
          <w:rFonts w:ascii="UD デジタル 教科書体 N-R" w:eastAsia="UD デジタル 教科書体 N-R" w:hint="eastAsia"/>
          <w:sz w:val="24"/>
        </w:rPr>
        <w:t>5月</w:t>
      </w:r>
      <w:r w:rsidR="00F966CA">
        <w:rPr>
          <w:rFonts w:ascii="UD デジタル 教科書体 N-R" w:eastAsia="UD デジタル 教科書体 N-R" w:hint="eastAsia"/>
          <w:sz w:val="24"/>
        </w:rPr>
        <w:t>6日(金)から</w:t>
      </w:r>
      <w:r>
        <w:rPr>
          <w:rFonts w:ascii="UD デジタル 教科書体 N-R" w:eastAsia="UD デジタル 教科書体 N-R" w:hint="eastAsia"/>
          <w:sz w:val="24"/>
        </w:rPr>
        <w:t>マイフナー学習月間</w:t>
      </w:r>
      <w:r w:rsidR="00F966CA">
        <w:rPr>
          <w:rFonts w:ascii="UD デジタル 教科書体 N-R" w:eastAsia="UD デジタル 教科書体 N-R" w:hint="eastAsia"/>
          <w:sz w:val="24"/>
        </w:rPr>
        <w:t>が始まりま</w:t>
      </w:r>
      <w:r w:rsidR="004A68F1">
        <w:rPr>
          <w:rFonts w:ascii="UD デジタル 教科書体 N-R" w:eastAsia="UD デジタル 教科書体 N-R" w:hint="eastAsia"/>
          <w:sz w:val="24"/>
        </w:rPr>
        <w:t>した。</w:t>
      </w:r>
    </w:p>
    <w:p w:rsidR="00511C3C" w:rsidRDefault="006D533B" w:rsidP="00CF21A9">
      <w:pPr>
        <w:spacing w:line="0" w:lineRule="atLeast"/>
        <w:ind w:leftChars="100" w:left="210"/>
        <w:rPr>
          <w:rFonts w:ascii="UD デジタル 教科書体 N-R" w:eastAsia="UD デジタル 教科書体 N-R"/>
          <w:sz w:val="24"/>
        </w:rPr>
      </w:pPr>
      <w:r>
        <w:rPr>
          <w:rFonts w:ascii="UD デジタル 教科書体 N-R" w:eastAsia="UD デジタル 教科書体 N-R" w:hint="eastAsia"/>
          <w:sz w:val="24"/>
        </w:rPr>
        <w:t>マイフナー学習月間</w:t>
      </w:r>
      <w:r w:rsidR="00E772FF">
        <w:rPr>
          <w:rFonts w:ascii="UD デジタル 教科書体 N-R" w:eastAsia="UD デジタル 教科書体 N-R" w:hint="eastAsia"/>
          <w:sz w:val="24"/>
        </w:rPr>
        <w:t>では、</w:t>
      </w:r>
      <w:r w:rsidR="00CF21A9">
        <w:rPr>
          <w:rFonts w:ascii="UD デジタル 教科書体 N-R" w:eastAsia="UD デジタル 教科書体 N-R" w:hint="eastAsia"/>
          <w:sz w:val="24"/>
        </w:rPr>
        <w:t>学習することの意義や家庭学習への取り組み方を自分で考えること</w:t>
      </w:r>
      <w:r w:rsidR="00511C3C">
        <w:rPr>
          <w:rFonts w:ascii="UD デジタル 教科書体 N-R" w:eastAsia="UD デジタル 教科書体 N-R" w:hint="eastAsia"/>
          <w:sz w:val="24"/>
        </w:rPr>
        <w:t>、</w:t>
      </w:r>
    </w:p>
    <w:p w:rsidR="00E772FF" w:rsidRPr="00E772FF" w:rsidRDefault="00CF21A9" w:rsidP="00511C3C">
      <w:pPr>
        <w:spacing w:line="0" w:lineRule="atLeast"/>
        <w:rPr>
          <w:rFonts w:ascii="UD デジタル 教科書体 N-R" w:eastAsia="UD デジタル 教科書体 N-R"/>
          <w:sz w:val="24"/>
        </w:rPr>
      </w:pPr>
      <w:r>
        <w:rPr>
          <w:rFonts w:ascii="UD デジタル 教科書体 N-R" w:eastAsia="UD デジタル 教科書体 N-R" w:hint="eastAsia"/>
          <w:sz w:val="24"/>
        </w:rPr>
        <w:t>学ぶことの大切さを感じることにつながればと考えています。</w:t>
      </w:r>
      <w:r w:rsidR="00E772FF">
        <w:rPr>
          <w:rFonts w:ascii="UD デジタル 教科書体 N-R" w:eastAsia="UD デジタル 教科書体 N-R" w:hint="eastAsia"/>
          <w:sz w:val="24"/>
        </w:rPr>
        <w:t>ご家庭でも子どもたちの</w:t>
      </w:r>
      <w:r w:rsidR="00350B4F">
        <w:rPr>
          <w:rFonts w:ascii="UD デジタル 教科書体 N-R" w:eastAsia="UD デジタル 教科書体 N-R" w:hint="eastAsia"/>
          <w:sz w:val="24"/>
        </w:rPr>
        <w:t>学習</w:t>
      </w:r>
      <w:r w:rsidR="00E772FF">
        <w:rPr>
          <w:rFonts w:ascii="UD デジタル 教科書体 N-R" w:eastAsia="UD デジタル 教科書体 N-R" w:hint="eastAsia"/>
          <w:sz w:val="24"/>
        </w:rPr>
        <w:t>への応援をよろしくお願い</w:t>
      </w:r>
      <w:r w:rsidR="00350B4F">
        <w:rPr>
          <w:rFonts w:ascii="UD デジタル 教科書体 N-R" w:eastAsia="UD デジタル 教科書体 N-R" w:hint="eastAsia"/>
          <w:sz w:val="24"/>
        </w:rPr>
        <w:t>致します</w:t>
      </w:r>
      <w:r w:rsidR="00E772FF">
        <w:rPr>
          <w:rFonts w:ascii="UD デジタル 教科書体 N-R" w:eastAsia="UD デジタル 教科書体 N-R" w:hint="eastAsia"/>
          <w:sz w:val="24"/>
        </w:rPr>
        <w:t>。</w:t>
      </w:r>
    </w:p>
    <w:bookmarkStart w:id="0" w:name="_GoBack"/>
    <w:bookmarkEnd w:id="0"/>
    <w:p w:rsidR="00090BF3" w:rsidRPr="00090BF3" w:rsidRDefault="00B31EE6" w:rsidP="00090BF3">
      <w:pPr>
        <w:spacing w:line="0" w:lineRule="atLeast"/>
        <w:ind w:firstLineChars="100" w:firstLine="210"/>
        <w:rPr>
          <w:rFonts w:ascii="UD デジタル 教科書体 N-R" w:eastAsia="UD デジタル 教科書体 N-R"/>
          <w:sz w:val="24"/>
        </w:rPr>
      </w:pPr>
      <w:r>
        <w:rPr>
          <w:noProof/>
        </w:rPr>
        <mc:AlternateContent>
          <mc:Choice Requires="wps">
            <w:drawing>
              <wp:anchor distT="0" distB="0" distL="114300" distR="114300" simplePos="0" relativeHeight="251666432" behindDoc="0" locked="0" layoutInCell="1" allowOverlap="1" wp14:anchorId="7C425056" wp14:editId="1710EB6E">
                <wp:simplePos x="0" y="0"/>
                <wp:positionH relativeFrom="margin">
                  <wp:align>left</wp:align>
                </wp:positionH>
                <wp:positionV relativeFrom="paragraph">
                  <wp:posOffset>95885</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31EE6" w:rsidRPr="00B31EE6" w:rsidRDefault="00164EF8" w:rsidP="00B31EE6">
                            <w:pPr>
                              <w:spacing w:line="0" w:lineRule="atLeast"/>
                              <w:rPr>
                                <w:rFonts w:ascii="UD デジタル 教科書体 N-R" w:eastAsia="UD デジタル 教科書体 N-R"/>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UD デジタル 教科書体 N-R" w:eastAsia="UD デジタル 教科書体 N-R" w:hint="eastAsia"/>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CF21A9">
                              <w:rPr>
                                <w:rFonts w:ascii="UD デジタル 教科書体 N-R" w:eastAsia="UD デジタル 教科書体 N-R" w:hint="eastAsia"/>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マイフナー学習</w:t>
                            </w:r>
                            <w:r w:rsidR="00B31EE6" w:rsidRPr="00B31EE6">
                              <w:rPr>
                                <w:rFonts w:ascii="UD デジタル 教科書体 N-R" w:eastAsia="UD デジタル 教科書体 N-R" w:hint="eastAsia"/>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月間</w:t>
                            </w:r>
                            <w:r>
                              <w:rPr>
                                <w:rFonts w:ascii="UD デジタル 教科書体 N-R" w:eastAsia="UD デジタル 教科書体 N-R" w:hint="eastAsia"/>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7C425056" id="テキスト ボックス 2" o:spid="_x0000_s1146" type="#_x0000_t202" style="position:absolute;left:0;text-align:left;margin-left:0;margin-top:7.55pt;width:2in;height:2in;z-index:251666432;visibility:visible;mso-wrap-style:non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" filled="f" stroked="f">
                <v:textbox style="mso-fit-shape-to-text:t" inset="5.85pt,.7pt,5.85pt,.7pt">
                  <w:txbxContent>
                    <w:p w:rsidR="00B31EE6" w:rsidRPr="00B31EE6" w:rsidRDefault="00164EF8" w:rsidP="00B31EE6">
                      <w:pPr>
                        <w:spacing w:line="0" w:lineRule="atLeast"/>
                        <w:rPr>
                          <w:rFonts w:ascii="UD デジタル 教科書体 N-R" w:eastAsia="UD デジタル 教科書体 N-R"/>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UD デジタル 教科書体 N-R" w:eastAsia="UD デジタル 教科書体 N-R" w:hint="eastAsia"/>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CF21A9">
                        <w:rPr>
                          <w:rFonts w:ascii="UD デジタル 教科書体 N-R" w:eastAsia="UD デジタル 教科書体 N-R" w:hint="eastAsia"/>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マイフナー学習</w:t>
                      </w:r>
                      <w:r w:rsidR="00B31EE6" w:rsidRPr="00B31EE6">
                        <w:rPr>
                          <w:rFonts w:ascii="UD デジタル 教科書体 N-R" w:eastAsia="UD デジタル 教科書体 N-R" w:hint="eastAsia"/>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月間</w:t>
                      </w:r>
                      <w:r>
                        <w:rPr>
                          <w:rFonts w:ascii="UD デジタル 教科書体 N-R" w:eastAsia="UD デジタル 教科書体 N-R" w:hint="eastAsia"/>
                          <w:b/>
                          <w:color w:val="0D0D0D" w:themeColor="text1" w:themeTint="F2"/>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p>
    <w:p w:rsidR="00090BF3" w:rsidRPr="00090BF3" w:rsidRDefault="00090BF3" w:rsidP="00090BF3">
      <w:pPr>
        <w:spacing w:line="0" w:lineRule="atLeast"/>
        <w:ind w:firstLineChars="100" w:firstLine="240"/>
        <w:rPr>
          <w:rFonts w:ascii="UD デジタル 教科書体 N-R" w:eastAsia="UD デジタル 教科書体 N-R"/>
          <w:sz w:val="24"/>
        </w:rPr>
      </w:pPr>
    </w:p>
    <w:p w:rsidR="00164EF8" w:rsidRDefault="00164EF8" w:rsidP="00D55927">
      <w:pPr>
        <w:spacing w:line="0" w:lineRule="atLeast"/>
      </w:pPr>
    </w:p>
    <w:p w:rsidR="000F50E1" w:rsidRDefault="00D55927" w:rsidP="00511C3C">
      <w:pPr>
        <w:spacing w:line="0" w:lineRule="atLeast"/>
        <w:ind w:firstLineChars="100" w:firstLine="280"/>
        <w:rPr>
          <w:rFonts w:ascii="UD デジタル 教科書体 N-R" w:eastAsia="UD デジタル 教科書体 N-R"/>
          <w:sz w:val="24"/>
          <w:szCs w:val="24"/>
        </w:rPr>
      </w:pPr>
      <w:r w:rsidRPr="00511C3C">
        <w:rPr>
          <w:rFonts w:ascii="UD デジタル 教科書体 N-R" w:eastAsia="UD デジタル 教科書体 N-R" w:hint="eastAsia"/>
          <w:b/>
          <w:sz w:val="28"/>
          <w:szCs w:val="24"/>
        </w:rPr>
        <w:t>自学力</w:t>
      </w:r>
      <w:r w:rsidR="00FD3BC2" w:rsidRPr="00511C3C">
        <w:rPr>
          <w:rFonts w:ascii="UD デジタル 教科書体 N-R" w:eastAsia="UD デジタル 教科書体 N-R" w:hint="eastAsia"/>
          <w:b/>
          <w:sz w:val="28"/>
          <w:szCs w:val="24"/>
        </w:rPr>
        <w:t>(学ぶ力)って何だろう？</w:t>
      </w:r>
      <w:r w:rsidR="006C1B59" w:rsidRPr="006C1B59">
        <w:rPr>
          <w:rFonts w:ascii="UD デジタル 教科書体 N-R" w:eastAsia="UD デジタル 教科書体 N-R" w:hint="eastAsia"/>
          <w:b/>
          <w:sz w:val="24"/>
          <w:szCs w:val="24"/>
        </w:rPr>
        <w:t xml:space="preserve">　</w:t>
      </w:r>
    </w:p>
    <w:p w:rsidR="00FD3BC2" w:rsidRDefault="00FD3BC2" w:rsidP="000F50E1">
      <w:pPr>
        <w:spacing w:line="0" w:lineRule="atLeast"/>
        <w:ind w:firstLineChars="300" w:firstLine="720"/>
        <w:rPr>
          <w:rFonts w:ascii="UD デジタル 教科書体 N-R" w:eastAsia="UD デジタル 教科書体 N-R"/>
          <w:sz w:val="24"/>
          <w:szCs w:val="24"/>
        </w:rPr>
      </w:pPr>
      <w:r>
        <w:rPr>
          <w:rFonts w:ascii="UD デジタル 教科書体 N-R" w:eastAsia="UD デジタル 教科書体 N-R" w:hint="eastAsia"/>
          <w:sz w:val="24"/>
          <w:szCs w:val="24"/>
        </w:rPr>
        <w:t>１つは、「</w:t>
      </w:r>
      <w:r w:rsidRPr="00BC11F6">
        <w:rPr>
          <w:rFonts w:ascii="UD デジタル 教科書体 N-R" w:eastAsia="UD デジタル 教科書体 N-R" w:hint="eastAsia"/>
          <w:b/>
          <w:sz w:val="24"/>
          <w:szCs w:val="24"/>
        </w:rPr>
        <w:t>自分で学習</w:t>
      </w:r>
      <w:r w:rsidR="00FD29EF" w:rsidRPr="00BC11F6">
        <w:rPr>
          <w:rFonts w:ascii="UD デジタル 教科書体 N-R" w:eastAsia="UD デジタル 教科書体 N-R" w:hint="eastAsia"/>
          <w:b/>
          <w:sz w:val="24"/>
          <w:szCs w:val="24"/>
        </w:rPr>
        <w:t>ができる</w:t>
      </w:r>
      <w:r w:rsidRPr="00BC11F6">
        <w:rPr>
          <w:rFonts w:ascii="UD デジタル 教科書体 N-R" w:eastAsia="UD デジタル 教科書体 N-R" w:hint="eastAsia"/>
          <w:b/>
          <w:sz w:val="24"/>
          <w:szCs w:val="24"/>
        </w:rPr>
        <w:t>技術</w:t>
      </w:r>
      <w:r>
        <w:rPr>
          <w:rFonts w:ascii="UD デジタル 教科書体 N-R" w:eastAsia="UD デジタル 教科書体 N-R" w:hint="eastAsia"/>
          <w:sz w:val="24"/>
          <w:szCs w:val="24"/>
        </w:rPr>
        <w:t>」、もう１つは「</w:t>
      </w:r>
      <w:r w:rsidRPr="00BC11F6">
        <w:rPr>
          <w:rFonts w:ascii="UD デジタル 教科書体 N-R" w:eastAsia="UD デジタル 教科書体 N-R" w:hint="eastAsia"/>
          <w:b/>
          <w:sz w:val="24"/>
          <w:szCs w:val="24"/>
        </w:rPr>
        <w:t>自分で学ぼうとする意欲</w:t>
      </w:r>
      <w:r>
        <w:rPr>
          <w:rFonts w:ascii="UD デジタル 教科書体 N-R" w:eastAsia="UD デジタル 教科書体 N-R" w:hint="eastAsia"/>
          <w:sz w:val="24"/>
          <w:szCs w:val="24"/>
        </w:rPr>
        <w:t>」ということで、</w:t>
      </w:r>
    </w:p>
    <w:p w:rsidR="00FD3BC2" w:rsidRDefault="00FD3BC2" w:rsidP="000F50E1">
      <w:pPr>
        <w:spacing w:line="0" w:lineRule="atLeast"/>
        <w:ind w:leftChars="200" w:left="420"/>
        <w:rPr>
          <w:rFonts w:ascii="UD デジタル 教科書体 N-R" w:eastAsia="UD デジタル 教科書体 N-R" w:hAnsi="Segoe UI" w:cs="Segoe UI"/>
          <w:color w:val="222222"/>
          <w:sz w:val="24"/>
          <w:szCs w:val="27"/>
          <w:shd w:val="clear" w:color="auto" w:fill="FFFFFF"/>
        </w:rPr>
      </w:pPr>
      <w:r>
        <w:rPr>
          <w:rFonts w:ascii="UD デジタル 教科書体 N-R" w:eastAsia="UD デジタル 教科書体 N-R" w:hint="eastAsia"/>
          <w:sz w:val="24"/>
          <w:szCs w:val="24"/>
        </w:rPr>
        <w:t>「</w:t>
      </w:r>
      <w:r w:rsidRPr="00BC11F6">
        <w:rPr>
          <w:rFonts w:ascii="UD デジタル 教科書体 N-R" w:eastAsia="UD デジタル 教科書体 N-R" w:hint="eastAsia"/>
          <w:b/>
          <w:sz w:val="24"/>
          <w:szCs w:val="24"/>
        </w:rPr>
        <w:t>自学力＝技術＋意欲</w:t>
      </w:r>
      <w:r>
        <w:rPr>
          <w:rFonts w:ascii="UD デジタル 教科書体 N-R" w:eastAsia="UD デジタル 教科書体 N-R" w:hint="eastAsia"/>
          <w:sz w:val="24"/>
          <w:szCs w:val="24"/>
        </w:rPr>
        <w:t>」</w:t>
      </w:r>
      <w:r w:rsidR="006C1B59">
        <w:rPr>
          <w:rFonts w:ascii="UD デジタル 教科書体 N-R" w:eastAsia="UD デジタル 教科書体 N-R" w:hint="eastAsia"/>
          <w:sz w:val="24"/>
          <w:szCs w:val="24"/>
        </w:rPr>
        <w:t>という考え方があります。そしてこの２つは、相互に関連して成り立つものでもあります。「できる」から「やりたい」のであって、「</w:t>
      </w:r>
      <w:r w:rsidR="00E52947">
        <w:rPr>
          <w:rFonts w:ascii="UD デジタル 教科書体 N-R" w:eastAsia="UD デジタル 教科書体 N-R" w:hint="eastAsia"/>
          <w:sz w:val="24"/>
          <w:szCs w:val="24"/>
        </w:rPr>
        <w:t>できる</w:t>
      </w:r>
      <w:r w:rsidR="006C1B59">
        <w:rPr>
          <w:rFonts w:ascii="UD デジタル 教科書体 N-R" w:eastAsia="UD デジタル 教科書体 N-R" w:hint="eastAsia"/>
          <w:sz w:val="24"/>
          <w:szCs w:val="24"/>
        </w:rPr>
        <w:t>技術」がなければ「</w:t>
      </w:r>
      <w:r w:rsidR="00E52947">
        <w:rPr>
          <w:rFonts w:ascii="UD デジタル 教科書体 N-R" w:eastAsia="UD デジタル 教科書体 N-R" w:hint="eastAsia"/>
          <w:sz w:val="24"/>
          <w:szCs w:val="24"/>
        </w:rPr>
        <w:t>やりたい</w:t>
      </w:r>
      <w:r w:rsidR="006C1B59">
        <w:rPr>
          <w:rFonts w:ascii="UD デジタル 教科書体 N-R" w:eastAsia="UD デジタル 教科書体 N-R" w:hint="eastAsia"/>
          <w:sz w:val="24"/>
          <w:szCs w:val="24"/>
        </w:rPr>
        <w:t>意欲」もわかないものです。</w:t>
      </w:r>
      <w:r w:rsidR="00FD29EF">
        <w:rPr>
          <w:rFonts w:ascii="UD デジタル 教科書体 N-R" w:eastAsia="UD デジタル 教科書体 N-R" w:hint="eastAsia"/>
          <w:sz w:val="24"/>
          <w:szCs w:val="24"/>
        </w:rPr>
        <w:t>なので、</w:t>
      </w:r>
      <w:r w:rsidR="00991882">
        <w:rPr>
          <w:rFonts w:ascii="UD デジタル 教科書体 N-R" w:eastAsia="UD デジタル 教科書体 N-R" w:hint="eastAsia"/>
          <w:sz w:val="24"/>
          <w:szCs w:val="24"/>
        </w:rPr>
        <w:t>自学力をつけるには、学習に対する「意欲」と「技術」が必要にな</w:t>
      </w:r>
      <w:r w:rsidR="00E52947">
        <w:rPr>
          <w:rFonts w:ascii="UD デジタル 教科書体 N-R" w:eastAsia="UD デジタル 教科書体 N-R" w:hint="eastAsia"/>
          <w:sz w:val="24"/>
          <w:szCs w:val="24"/>
        </w:rPr>
        <w:t>ります。</w:t>
      </w:r>
    </w:p>
    <w:p w:rsidR="00FD29EF" w:rsidRDefault="00FD29EF" w:rsidP="00D55927">
      <w:pPr>
        <w:spacing w:line="0" w:lineRule="atLeas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p>
    <w:p w:rsidR="00FD29EF" w:rsidRPr="00FD29EF" w:rsidRDefault="00FD29EF" w:rsidP="00511C3C">
      <w:pPr>
        <w:spacing w:line="0" w:lineRule="atLeast"/>
        <w:ind w:firstLineChars="100" w:firstLine="280"/>
        <w:rPr>
          <w:rFonts w:ascii="UD デジタル 教科書体 N-R" w:eastAsia="UD デジタル 教科書体 N-R"/>
          <w:b/>
          <w:sz w:val="24"/>
          <w:szCs w:val="24"/>
        </w:rPr>
      </w:pPr>
      <w:r w:rsidRPr="00511C3C">
        <w:rPr>
          <w:rFonts w:ascii="UD デジタル 教科書体 N-R" w:eastAsia="UD デジタル 教科書体 N-R" w:hint="eastAsia"/>
          <w:b/>
          <w:sz w:val="28"/>
          <w:szCs w:val="24"/>
        </w:rPr>
        <w:t>自学力</w:t>
      </w:r>
      <w:r w:rsidR="000B62EB" w:rsidRPr="00511C3C">
        <w:rPr>
          <w:rFonts w:ascii="UD デジタル 教科書体 N-R" w:eastAsia="UD デジタル 教科書体 N-R" w:hint="eastAsia"/>
          <w:b/>
          <w:sz w:val="28"/>
          <w:szCs w:val="24"/>
        </w:rPr>
        <w:t>(学ぶ力)</w:t>
      </w:r>
      <w:r w:rsidRPr="00511C3C">
        <w:rPr>
          <w:rFonts w:ascii="UD デジタル 教科書体 N-R" w:eastAsia="UD デジタル 教科書体 N-R" w:hint="eastAsia"/>
          <w:b/>
          <w:sz w:val="28"/>
          <w:szCs w:val="24"/>
        </w:rPr>
        <w:t>は何で必要？</w:t>
      </w:r>
    </w:p>
    <w:p w:rsidR="00991882" w:rsidRDefault="00FD29EF" w:rsidP="000F50E1">
      <w:pPr>
        <w:spacing w:line="0" w:lineRule="atLeast"/>
        <w:ind w:leftChars="200" w:left="420"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子</w:t>
      </w:r>
      <w:r w:rsidR="000F50E1">
        <w:rPr>
          <w:rFonts w:ascii="UD デジタル 教科書体 N-R" w:eastAsia="UD デジタル 教科書体 N-R" w:hint="eastAsia"/>
          <w:sz w:val="24"/>
          <w:szCs w:val="24"/>
        </w:rPr>
        <w:t>ど</w:t>
      </w:r>
      <w:r>
        <w:rPr>
          <w:rFonts w:ascii="UD デジタル 教科書体 N-R" w:eastAsia="UD デジタル 教科書体 N-R" w:hint="eastAsia"/>
          <w:sz w:val="24"/>
          <w:szCs w:val="24"/>
        </w:rPr>
        <w:t>もたちは、何のために学習をしているのでしょう</w:t>
      </w:r>
      <w:r w:rsidR="00991882">
        <w:rPr>
          <w:rFonts w:ascii="UD デジタル 教科書体 N-R" w:eastAsia="UD デジタル 教科書体 N-R" w:hint="eastAsia"/>
          <w:sz w:val="24"/>
          <w:szCs w:val="24"/>
        </w:rPr>
        <w:t>か</w:t>
      </w:r>
      <w:r>
        <w:rPr>
          <w:rFonts w:ascii="UD デジタル 教科書体 N-R" w:eastAsia="UD デジタル 教科書体 N-R" w:hint="eastAsia"/>
          <w:sz w:val="24"/>
          <w:szCs w:val="24"/>
        </w:rPr>
        <w:t>？</w:t>
      </w:r>
      <w:r w:rsidR="00991882">
        <w:rPr>
          <w:rFonts w:ascii="UD デジタル 教科書体 N-R" w:eastAsia="UD デジタル 教科書体 N-R" w:hint="eastAsia"/>
          <w:sz w:val="24"/>
          <w:szCs w:val="24"/>
        </w:rPr>
        <w:t>もちろん基礎的・基本的な知識や技能を身に付けることは、生きていく上で必要だと思います。しかし、</w:t>
      </w:r>
      <w:r w:rsidR="00E52947">
        <w:rPr>
          <w:rFonts w:ascii="UD デジタル 教科書体 N-R" w:eastAsia="UD デジタル 教科書体 N-R" w:hint="eastAsia"/>
          <w:sz w:val="24"/>
          <w:szCs w:val="24"/>
        </w:rPr>
        <w:t>これから先の未来は予測できない時代が来ると言われています。子どもたちは、</w:t>
      </w:r>
      <w:r w:rsidR="00991882">
        <w:rPr>
          <w:rFonts w:ascii="UD デジタル 教科書体 N-R" w:eastAsia="UD デジタル 教科書体 N-R" w:hint="eastAsia"/>
          <w:sz w:val="24"/>
          <w:szCs w:val="24"/>
        </w:rPr>
        <w:t>自分で「学ぶ力</w:t>
      </w:r>
      <w:r w:rsidR="000B62EB">
        <w:rPr>
          <w:rFonts w:ascii="UD デジタル 教科書体 N-R" w:eastAsia="UD デジタル 教科書体 N-R" w:hint="eastAsia"/>
          <w:sz w:val="24"/>
          <w:szCs w:val="24"/>
        </w:rPr>
        <w:t>や問題を解決していく力</w:t>
      </w:r>
      <w:r w:rsidR="00991882">
        <w:rPr>
          <w:rFonts w:ascii="UD デジタル 教科書体 N-R" w:eastAsia="UD デジタル 教科書体 N-R" w:hint="eastAsia"/>
          <w:sz w:val="24"/>
          <w:szCs w:val="24"/>
        </w:rPr>
        <w:t>」</w:t>
      </w:r>
      <w:r w:rsidR="000B62EB">
        <w:rPr>
          <w:rFonts w:ascii="UD デジタル 教科書体 N-R" w:eastAsia="UD デジタル 教科書体 N-R" w:hint="eastAsia"/>
          <w:sz w:val="24"/>
          <w:szCs w:val="24"/>
        </w:rPr>
        <w:t>が</w:t>
      </w:r>
      <w:r w:rsidR="00E52947">
        <w:rPr>
          <w:rFonts w:ascii="UD デジタル 教科書体 N-R" w:eastAsia="UD デジタル 教科書体 N-R" w:hint="eastAsia"/>
          <w:sz w:val="24"/>
          <w:szCs w:val="24"/>
        </w:rPr>
        <w:t>、これから先とても大事な力と</w:t>
      </w:r>
      <w:r w:rsidR="000B62EB">
        <w:rPr>
          <w:rFonts w:ascii="UD デジタル 教科書体 N-R" w:eastAsia="UD デジタル 教科書体 N-R" w:hint="eastAsia"/>
          <w:sz w:val="24"/>
          <w:szCs w:val="24"/>
        </w:rPr>
        <w:t>言われてい</w:t>
      </w:r>
      <w:r w:rsidR="00E52947">
        <w:rPr>
          <w:rFonts w:ascii="UD デジタル 教科書体 N-R" w:eastAsia="UD デジタル 教科書体 N-R" w:hint="eastAsia"/>
          <w:sz w:val="24"/>
          <w:szCs w:val="24"/>
        </w:rPr>
        <w:t>ます。</w:t>
      </w:r>
    </w:p>
    <w:p w:rsidR="00E52947" w:rsidRDefault="00651C1A" w:rsidP="00E52947">
      <w:pPr>
        <w:spacing w:line="0" w:lineRule="atLeast"/>
        <w:rPr>
          <w:rFonts w:ascii="UD デジタル 教科書体 N-R" w:eastAsia="UD デジタル 教科書体 N-R"/>
          <w:sz w:val="24"/>
          <w:szCs w:val="24"/>
        </w:rPr>
      </w:pPr>
      <w:r>
        <w:rPr>
          <w:noProof/>
        </w:rPr>
        <w:drawing>
          <wp:anchor distT="0" distB="0" distL="114300" distR="114300" simplePos="0" relativeHeight="251667456" behindDoc="0" locked="0" layoutInCell="1" allowOverlap="1">
            <wp:simplePos x="0" y="0"/>
            <wp:positionH relativeFrom="margin">
              <wp:posOffset>1035773</wp:posOffset>
            </wp:positionH>
            <wp:positionV relativeFrom="paragraph">
              <wp:posOffset>143510</wp:posOffset>
            </wp:positionV>
            <wp:extent cx="4391025" cy="3151492"/>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31514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E52947">
      <w:pPr>
        <w:spacing w:line="0" w:lineRule="atLeast"/>
        <w:rPr>
          <w:rFonts w:ascii="UD デジタル 教科書体 N-R" w:eastAsia="UD デジタル 教科書体 N-R"/>
          <w:sz w:val="24"/>
          <w:szCs w:val="24"/>
        </w:rPr>
      </w:pPr>
    </w:p>
    <w:p w:rsidR="00164EF8" w:rsidRDefault="00164EF8" w:rsidP="00164EF8">
      <w:pPr>
        <w:spacing w:line="0" w:lineRule="atLeast"/>
        <w:ind w:firstLineChars="3900" w:firstLine="9360"/>
        <w:rPr>
          <w:rFonts w:ascii="UD デジタル 教科書体 N-R" w:eastAsia="UD デジタル 教科書体 N-R"/>
          <w:sz w:val="24"/>
          <w:szCs w:val="24"/>
        </w:rPr>
      </w:pPr>
      <w:r w:rsidRPr="00164EF8">
        <w:rPr>
          <w:rFonts w:ascii="UD デジタル 教科書体 N-R" w:eastAsia="UD デジタル 教科書体 N-R" w:hint="eastAsia"/>
          <w:sz w:val="24"/>
          <w:szCs w:val="24"/>
          <w:bdr w:val="single" w:sz="4" w:space="0" w:color="auto"/>
        </w:rPr>
        <w:t>両面印刷</w:t>
      </w:r>
    </w:p>
    <w:p w:rsidR="00E52947" w:rsidRDefault="001631B4" w:rsidP="00511C3C">
      <w:pPr>
        <w:spacing w:line="0" w:lineRule="atLeast"/>
        <w:rPr>
          <w:rFonts w:ascii="UD デジタル 教科書体 N-R" w:eastAsia="UD デジタル 教科書体 N-R" w:hAnsi="Segoe UI" w:cs="Segoe UI"/>
          <w:b/>
          <w:bCs/>
          <w:color w:val="222222"/>
          <w:sz w:val="24"/>
          <w:szCs w:val="27"/>
          <w:shd w:val="clear" w:color="auto" w:fill="FFFFFF"/>
        </w:rPr>
      </w:pPr>
      <w:r w:rsidRPr="00511C3C">
        <w:rPr>
          <w:rFonts w:ascii="UD デジタル 教科書体 N-R" w:eastAsia="UD デジタル 教科書体 N-R" w:hint="eastAsia"/>
          <w:b/>
          <w:sz w:val="28"/>
          <w:szCs w:val="24"/>
        </w:rPr>
        <w:lastRenderedPageBreak/>
        <w:t>学習をする目的・目標・方法</w:t>
      </w:r>
    </w:p>
    <w:p w:rsidR="0078564B" w:rsidRPr="00A31168" w:rsidRDefault="000F50E1" w:rsidP="00D27379">
      <w:pPr>
        <w:spacing w:line="0" w:lineRule="atLeast"/>
        <w:ind w:left="220" w:hangingChars="100" w:hanging="220"/>
        <w:rPr>
          <w:rFonts w:ascii="UD デジタル 教科書体 N-R" w:eastAsia="UD デジタル 教科書体 N-R"/>
          <w:sz w:val="24"/>
          <w:szCs w:val="24"/>
        </w:rPr>
      </w:pPr>
      <w:r>
        <w:rPr>
          <w:rFonts w:ascii="UD デジタル 教科書体 N-R" w:eastAsia="UD デジタル 教科書体 N-R" w:hint="eastAsia"/>
          <w:sz w:val="22"/>
          <w:szCs w:val="24"/>
        </w:rPr>
        <w:t xml:space="preserve">　</w:t>
      </w:r>
      <w:r w:rsidRPr="00CF21A9">
        <w:rPr>
          <w:rFonts w:ascii="UD デジタル 教科書体 N-R" w:eastAsia="UD デジタル 教科書体 N-R" w:hint="eastAsia"/>
          <w:color w:val="FF0000"/>
          <w:sz w:val="22"/>
          <w:szCs w:val="24"/>
        </w:rPr>
        <w:t xml:space="preserve">　</w:t>
      </w:r>
      <w:r w:rsidR="00D27379" w:rsidRPr="00A31168">
        <w:rPr>
          <w:rFonts w:ascii="UD デジタル 教科書体 N-R" w:eastAsia="UD デジタル 教科書体 N-R" w:hint="eastAsia"/>
          <w:sz w:val="24"/>
          <w:szCs w:val="24"/>
        </w:rPr>
        <w:t>マイフナー学習月間の取り組みとして今年度も継続して、家庭学習への取り組みを進めていこうと考えています。</w:t>
      </w:r>
    </w:p>
    <w:p w:rsidR="00164EF8" w:rsidRPr="00A31168" w:rsidRDefault="00D27379" w:rsidP="00D27379">
      <w:pPr>
        <w:spacing w:line="0" w:lineRule="atLeast"/>
        <w:ind w:firstLineChars="100" w:firstLine="240"/>
        <w:rPr>
          <w:rFonts w:ascii="UD デジタル 教科書体 N-R" w:eastAsia="UD デジタル 教科書体 N-R"/>
          <w:sz w:val="24"/>
          <w:szCs w:val="24"/>
        </w:rPr>
      </w:pPr>
      <w:r w:rsidRPr="00A31168">
        <w:rPr>
          <w:rFonts w:ascii="UD デジタル 教科書体 N-R" w:eastAsia="UD デジタル 教科書体 N-R" w:hint="eastAsia"/>
          <w:sz w:val="24"/>
          <w:szCs w:val="24"/>
        </w:rPr>
        <w:t>学習の</w:t>
      </w:r>
      <w:r w:rsidR="00DF2F0F" w:rsidRPr="00A31168">
        <w:rPr>
          <w:rFonts w:ascii="UD デジタル 教科書体 N-R" w:eastAsia="UD デジタル 教科書体 N-R" w:hint="eastAsia"/>
          <w:sz w:val="24"/>
          <w:szCs w:val="24"/>
        </w:rPr>
        <w:t>目的</w:t>
      </w:r>
      <w:r w:rsidR="00164EF8" w:rsidRPr="00A31168">
        <w:rPr>
          <w:rFonts w:ascii="UD デジタル 教科書体 N-R" w:eastAsia="UD デジタル 教科書体 N-R" w:hint="eastAsia"/>
          <w:sz w:val="24"/>
          <w:szCs w:val="24"/>
        </w:rPr>
        <w:t>：</w:t>
      </w:r>
      <w:r w:rsidR="00DF2F0F" w:rsidRPr="00A31168">
        <w:rPr>
          <w:rFonts w:ascii="UD デジタル 教科書体 N-R" w:eastAsia="UD デジタル 教科書体 N-R" w:hint="eastAsia"/>
          <w:sz w:val="24"/>
          <w:szCs w:val="24"/>
        </w:rPr>
        <w:t>「自分で考えて学習する力</w:t>
      </w:r>
      <w:r w:rsidR="00164EF8" w:rsidRPr="00A31168">
        <w:rPr>
          <w:rFonts w:ascii="UD デジタル 教科書体 N-R" w:eastAsia="UD デジタル 教科書体 N-R" w:hint="eastAsia"/>
          <w:sz w:val="24"/>
          <w:szCs w:val="24"/>
        </w:rPr>
        <w:t>を</w:t>
      </w:r>
      <w:r w:rsidR="00DF2F0F" w:rsidRPr="00A31168">
        <w:rPr>
          <w:rFonts w:ascii="UD デジタル 教科書体 N-R" w:eastAsia="UD デジタル 教科書体 N-R" w:hint="eastAsia"/>
          <w:sz w:val="24"/>
          <w:szCs w:val="24"/>
        </w:rPr>
        <w:t>将来の自分の力に</w:t>
      </w:r>
      <w:r w:rsidR="00164EF8" w:rsidRPr="00A31168">
        <w:rPr>
          <w:rFonts w:ascii="UD デジタル 教科書体 N-R" w:eastAsia="UD デジタル 教科書体 N-R" w:hint="eastAsia"/>
          <w:sz w:val="24"/>
          <w:szCs w:val="24"/>
        </w:rPr>
        <w:t>するため</w:t>
      </w:r>
      <w:r w:rsidR="00DF2F0F" w:rsidRPr="00A31168">
        <w:rPr>
          <w:rFonts w:ascii="UD デジタル 教科書体 N-R" w:eastAsia="UD デジタル 教科書体 N-R" w:hint="eastAsia"/>
          <w:sz w:val="24"/>
          <w:szCs w:val="24"/>
        </w:rPr>
        <w:t>。」</w:t>
      </w:r>
    </w:p>
    <w:p w:rsidR="00164EF8" w:rsidRPr="00A31168" w:rsidRDefault="00D27379" w:rsidP="00D27379">
      <w:pPr>
        <w:spacing w:line="0" w:lineRule="atLeast"/>
        <w:ind w:firstLineChars="100" w:firstLine="240"/>
        <w:rPr>
          <w:rFonts w:ascii="UD デジタル 教科書体 N-R" w:eastAsia="UD デジタル 教科書体 N-R"/>
          <w:sz w:val="24"/>
          <w:szCs w:val="24"/>
        </w:rPr>
      </w:pPr>
      <w:r w:rsidRPr="00A31168">
        <w:rPr>
          <w:rFonts w:ascii="UD デジタル 教科書体 N-R" w:eastAsia="UD デジタル 教科書体 N-R" w:hint="eastAsia"/>
          <w:sz w:val="24"/>
          <w:szCs w:val="24"/>
        </w:rPr>
        <w:t>学習の</w:t>
      </w:r>
      <w:r w:rsidR="00DF2F0F" w:rsidRPr="00A31168">
        <w:rPr>
          <w:rFonts w:ascii="UD デジタル 教科書体 N-R" w:eastAsia="UD デジタル 教科書体 N-R" w:hint="eastAsia"/>
          <w:sz w:val="24"/>
          <w:szCs w:val="24"/>
        </w:rPr>
        <w:t>目標</w:t>
      </w:r>
      <w:r w:rsidR="00164EF8" w:rsidRPr="00A31168">
        <w:rPr>
          <w:rFonts w:ascii="UD デジタル 教科書体 N-R" w:eastAsia="UD デジタル 教科書体 N-R" w:hint="eastAsia"/>
          <w:sz w:val="24"/>
          <w:szCs w:val="24"/>
        </w:rPr>
        <w:t>：</w:t>
      </w:r>
      <w:r w:rsidR="00DF2F0F" w:rsidRPr="00A31168">
        <w:rPr>
          <w:rFonts w:ascii="UD デジタル 教科書体 N-R" w:eastAsia="UD デジタル 教科書体 N-R" w:hint="eastAsia"/>
          <w:sz w:val="24"/>
          <w:szCs w:val="24"/>
        </w:rPr>
        <w:t>「</w:t>
      </w:r>
      <w:r w:rsidRPr="00A31168">
        <w:rPr>
          <w:rFonts w:ascii="UD デジタル 教科書体 N-R" w:eastAsia="UD デジタル 教科書体 N-R" w:hint="eastAsia"/>
          <w:sz w:val="24"/>
          <w:szCs w:val="24"/>
        </w:rPr>
        <w:t>(例)漢字テスト満点</w:t>
      </w:r>
      <w:r w:rsidR="00DF2F0F" w:rsidRPr="00A31168">
        <w:rPr>
          <w:rFonts w:ascii="UD デジタル 教科書体 N-R" w:eastAsia="UD デジタル 教科書体 N-R" w:hint="eastAsia"/>
          <w:sz w:val="24"/>
          <w:szCs w:val="24"/>
        </w:rPr>
        <w:t>」に向けて</w:t>
      </w:r>
      <w:r w:rsidR="00164EF8" w:rsidRPr="00A31168">
        <w:rPr>
          <w:rFonts w:ascii="UD デジタル 教科書体 N-R" w:eastAsia="UD デジタル 教科書体 N-R" w:hint="eastAsia"/>
          <w:sz w:val="24"/>
          <w:szCs w:val="24"/>
        </w:rPr>
        <w:t>、</w:t>
      </w:r>
      <w:r w:rsidR="00DF2F0F" w:rsidRPr="00A31168">
        <w:rPr>
          <w:rFonts w:ascii="UD デジタル 教科書体 N-R" w:eastAsia="UD デジタル 教科書体 N-R" w:hint="eastAsia"/>
          <w:sz w:val="24"/>
          <w:szCs w:val="24"/>
        </w:rPr>
        <w:t>学習</w:t>
      </w:r>
      <w:r w:rsidR="00164EF8" w:rsidRPr="00A31168">
        <w:rPr>
          <w:rFonts w:ascii="UD デジタル 教科書体 N-R" w:eastAsia="UD デジタル 教科書体 N-R" w:hint="eastAsia"/>
          <w:sz w:val="24"/>
          <w:szCs w:val="24"/>
        </w:rPr>
        <w:t>に取り組んでみる。</w:t>
      </w:r>
    </w:p>
    <w:p w:rsidR="00164EF8" w:rsidRPr="00CF21A9" w:rsidRDefault="00D27379" w:rsidP="00D27379">
      <w:pPr>
        <w:spacing w:line="0" w:lineRule="atLeast"/>
        <w:ind w:firstLineChars="100" w:firstLine="240"/>
        <w:rPr>
          <w:rFonts w:ascii="UD デジタル 教科書体 N-R" w:eastAsia="UD デジタル 教科書体 N-R"/>
          <w:color w:val="FF0000"/>
          <w:sz w:val="24"/>
          <w:szCs w:val="24"/>
        </w:rPr>
      </w:pPr>
      <w:r w:rsidRPr="00A31168">
        <w:rPr>
          <w:rFonts w:ascii="UD デジタル 教科書体 N-R" w:eastAsia="UD デジタル 教科書体 N-R" w:hint="eastAsia"/>
          <w:sz w:val="24"/>
          <w:szCs w:val="24"/>
        </w:rPr>
        <w:t>学習の</w:t>
      </w:r>
      <w:r w:rsidR="00D3099F">
        <w:rPr>
          <w:rFonts w:ascii="UD デジタル 教科書体 N-R" w:eastAsia="UD デジタル 教科書体 N-R" w:hint="eastAsia"/>
          <w:sz w:val="24"/>
          <w:szCs w:val="24"/>
        </w:rPr>
        <w:t>方法</w:t>
      </w:r>
      <w:r w:rsidR="00164EF8" w:rsidRPr="00A31168">
        <w:rPr>
          <w:rFonts w:ascii="UD デジタル 教科書体 N-R" w:eastAsia="UD デジタル 教科書体 N-R" w:hint="eastAsia"/>
          <w:sz w:val="24"/>
          <w:szCs w:val="24"/>
        </w:rPr>
        <w:t>：「</w:t>
      </w:r>
      <w:r w:rsidR="00DF2F0F" w:rsidRPr="00A31168">
        <w:rPr>
          <w:rFonts w:ascii="UD デジタル 教科書体 N-R" w:eastAsia="UD デジタル 教科書体 N-R" w:hint="eastAsia"/>
          <w:sz w:val="24"/>
          <w:szCs w:val="24"/>
        </w:rPr>
        <w:t>自分の得意な学習に力を入れたり、</w:t>
      </w:r>
      <w:r w:rsidRPr="00A31168">
        <w:rPr>
          <w:rFonts w:ascii="UD デジタル 教科書体 N-R" w:eastAsia="UD デジタル 教科書体 N-R" w:hint="eastAsia"/>
          <w:sz w:val="24"/>
          <w:szCs w:val="24"/>
        </w:rPr>
        <w:t>苦手な内容</w:t>
      </w:r>
      <w:r w:rsidR="00DF2F0F" w:rsidRPr="00A31168">
        <w:rPr>
          <w:rFonts w:ascii="UD デジタル 教科書体 N-R" w:eastAsia="UD デジタル 教科書体 N-R" w:hint="eastAsia"/>
          <w:sz w:val="24"/>
          <w:szCs w:val="24"/>
        </w:rPr>
        <w:t>を知</w:t>
      </w:r>
      <w:r w:rsidR="006524B5" w:rsidRPr="00A31168">
        <w:rPr>
          <w:rFonts w:ascii="UD デジタル 教科書体 N-R" w:eastAsia="UD デジタル 教科書体 N-R" w:hint="eastAsia"/>
          <w:sz w:val="24"/>
          <w:szCs w:val="24"/>
        </w:rPr>
        <w:t>り学習</w:t>
      </w:r>
      <w:r w:rsidR="00DF2F0F" w:rsidRPr="00A31168">
        <w:rPr>
          <w:rFonts w:ascii="UD デジタル 教科書体 N-R" w:eastAsia="UD デジタル 教科書体 N-R" w:hint="eastAsia"/>
          <w:sz w:val="24"/>
          <w:szCs w:val="24"/>
        </w:rPr>
        <w:t>に取り組</w:t>
      </w:r>
      <w:r w:rsidR="006524B5" w:rsidRPr="00A31168">
        <w:rPr>
          <w:rFonts w:ascii="UD デジタル 教科書体 N-R" w:eastAsia="UD デジタル 教科書体 N-R" w:hint="eastAsia"/>
          <w:sz w:val="24"/>
          <w:szCs w:val="24"/>
        </w:rPr>
        <w:t>む</w:t>
      </w:r>
      <w:r w:rsidR="00164EF8" w:rsidRPr="00A31168">
        <w:rPr>
          <w:rFonts w:ascii="UD デジタル 教科書体 N-R" w:eastAsia="UD デジタル 教科書体 N-R" w:hint="eastAsia"/>
          <w:sz w:val="24"/>
          <w:szCs w:val="24"/>
        </w:rPr>
        <w:t>。」</w:t>
      </w:r>
    </w:p>
    <w:p w:rsidR="0078564B" w:rsidRPr="00F966CA" w:rsidRDefault="00F966CA" w:rsidP="00D27379">
      <w:pPr>
        <w:spacing w:line="0" w:lineRule="atLeast"/>
        <w:rPr>
          <w:rFonts w:ascii="UD デジタル 教科書体 N-R" w:eastAsia="UD デジタル 教科書体 N-R"/>
          <w:color w:val="000000" w:themeColor="text1"/>
          <w:sz w:val="24"/>
          <w:szCs w:val="24"/>
        </w:rPr>
      </w:pPr>
      <w:r>
        <w:rPr>
          <w:rFonts w:ascii="UD デジタル 教科書体 N-R" w:eastAsia="UD デジタル 教科書体 N-R" w:hint="eastAsia"/>
          <w:color w:val="FF0000"/>
          <w:sz w:val="24"/>
          <w:szCs w:val="24"/>
        </w:rPr>
        <w:t xml:space="preserve">　＜自主学習の</w:t>
      </w:r>
      <w:r w:rsidR="009852C0">
        <w:rPr>
          <w:rFonts w:ascii="UD デジタル 教科書体 N-R" w:eastAsia="UD デジタル 教科書体 N-R" w:hint="eastAsia"/>
          <w:color w:val="FF0000"/>
          <w:sz w:val="24"/>
          <w:szCs w:val="24"/>
        </w:rPr>
        <w:t>方法</w:t>
      </w:r>
      <w:r>
        <w:rPr>
          <w:rFonts w:ascii="UD デジタル 教科書体 N-R" w:eastAsia="UD デジタル 教科書体 N-R" w:hint="eastAsia"/>
          <w:color w:val="FF0000"/>
          <w:sz w:val="24"/>
          <w:szCs w:val="24"/>
        </w:rPr>
        <w:t>＞</w:t>
      </w:r>
    </w:p>
    <w:p w:rsidR="00F966CA" w:rsidRDefault="00F966CA" w:rsidP="00D27379">
      <w:pPr>
        <w:spacing w:line="0" w:lineRule="atLeast"/>
        <w:rPr>
          <w:rFonts w:ascii="UD デジタル 教科書体 N-R" w:eastAsia="UD デジタル 教科書体 N-R"/>
          <w:color w:val="FF0000"/>
          <w:sz w:val="24"/>
          <w:szCs w:val="24"/>
        </w:rPr>
      </w:pPr>
      <w:r>
        <w:rPr>
          <w:rFonts w:ascii="UD デジタル 教科書体 N-R" w:eastAsia="UD デジタル 教科書体 N-R" w:hint="eastAsia"/>
          <w:color w:val="FF0000"/>
          <w:sz w:val="24"/>
          <w:szCs w:val="24"/>
        </w:rPr>
        <w:t xml:space="preserve">　　ばっちりメニュー…漢字練習や計算ドリルなど、学校の学習内容と連動して行う学習。</w:t>
      </w:r>
    </w:p>
    <w:p w:rsidR="00F966CA" w:rsidRDefault="00F966CA" w:rsidP="00D27379">
      <w:pPr>
        <w:spacing w:line="0" w:lineRule="atLeast"/>
        <w:rPr>
          <w:rFonts w:ascii="UD デジタル 教科書体 N-R" w:eastAsia="UD デジタル 教科書体 N-R"/>
          <w:color w:val="FF0000"/>
          <w:sz w:val="24"/>
          <w:szCs w:val="24"/>
        </w:rPr>
      </w:pPr>
      <w:r>
        <w:rPr>
          <w:rFonts w:ascii="UD デジタル 教科書体 N-R" w:eastAsia="UD デジタル 教科書体 N-R" w:hint="eastAsia"/>
          <w:color w:val="FF0000"/>
          <w:sz w:val="24"/>
          <w:szCs w:val="24"/>
        </w:rPr>
        <w:t xml:space="preserve">　　わくわくメニュー…自分がわくわくできる好きなこと、興味のあることを学習する。</w:t>
      </w:r>
    </w:p>
    <w:p w:rsidR="00F966CA" w:rsidRPr="00D27379" w:rsidRDefault="00F966CA" w:rsidP="00D27379">
      <w:pPr>
        <w:spacing w:line="0" w:lineRule="atLeast"/>
        <w:rPr>
          <w:rFonts w:ascii="UD デジタル 教科書体 N-R" w:eastAsia="UD デジタル 教科書体 N-R"/>
          <w:color w:val="FF0000"/>
          <w:sz w:val="24"/>
          <w:szCs w:val="24"/>
        </w:rPr>
      </w:pPr>
    </w:p>
    <w:p w:rsidR="0078564B" w:rsidRDefault="00D27379" w:rsidP="0062627D">
      <w:pPr>
        <w:spacing w:line="0" w:lineRule="atLeast"/>
        <w:ind w:leftChars="100" w:left="210"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家庭学習で</w:t>
      </w:r>
      <w:r w:rsidR="0062627D">
        <w:rPr>
          <w:rFonts w:ascii="UD デジタル 教科書体 N-R" w:eastAsia="UD デジタル 教科書体 N-R" w:hint="eastAsia"/>
          <w:sz w:val="24"/>
          <w:szCs w:val="24"/>
        </w:rPr>
        <w:t>それぞれの目的や</w:t>
      </w:r>
      <w:r>
        <w:rPr>
          <w:rFonts w:ascii="UD デジタル 教科書体 N-R" w:eastAsia="UD デジタル 教科書体 N-R" w:hint="eastAsia"/>
          <w:sz w:val="24"/>
          <w:szCs w:val="24"/>
        </w:rPr>
        <w:t>目標に向けて、自分で計画や内容を考えるなど、自分で学習する力を身に付けさせていければと考えます。ご家庭でも学習の目的や目標を一緒に考え、マイフナー学習月間に取り組んでみてはいかがでしょうか。</w:t>
      </w:r>
    </w:p>
    <w:p w:rsidR="0078564B" w:rsidRDefault="00F966CA" w:rsidP="0078564B">
      <w:pPr>
        <w:spacing w:line="0" w:lineRule="atLeast"/>
        <w:ind w:firstLineChars="800" w:firstLine="1680"/>
        <w:rPr>
          <w:rFonts w:ascii="UD デジタル 教科書体 N-R" w:eastAsia="UD デジタル 教科書体 N-R"/>
          <w:sz w:val="24"/>
          <w:szCs w:val="24"/>
        </w:rPr>
      </w:pPr>
      <w:r>
        <w:rPr>
          <w:noProof/>
        </w:rPr>
        <w:drawing>
          <wp:anchor distT="0" distB="0" distL="114300" distR="114300" simplePos="0" relativeHeight="251668480" behindDoc="0" locked="0" layoutInCell="1" allowOverlap="1">
            <wp:simplePos x="0" y="0"/>
            <wp:positionH relativeFrom="margin">
              <wp:posOffset>1095375</wp:posOffset>
            </wp:positionH>
            <wp:positionV relativeFrom="paragraph">
              <wp:posOffset>88266</wp:posOffset>
            </wp:positionV>
            <wp:extent cx="4304961" cy="2986242"/>
            <wp:effectExtent l="0" t="0" r="635" b="508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2459"/>
                    <a:stretch/>
                  </pic:blipFill>
                  <pic:spPr bwMode="auto">
                    <a:xfrm>
                      <a:off x="0" y="0"/>
                      <a:ext cx="4320613" cy="29970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564B" w:rsidRDefault="0078564B" w:rsidP="0078564B">
      <w:pPr>
        <w:spacing w:line="0" w:lineRule="atLeast"/>
        <w:ind w:firstLineChars="800" w:firstLine="1920"/>
        <w:rPr>
          <w:rFonts w:ascii="UD デジタル 教科書体 N-R" w:eastAsia="UD デジタル 教科書体 N-R"/>
          <w:sz w:val="24"/>
          <w:szCs w:val="24"/>
        </w:rPr>
      </w:pPr>
    </w:p>
    <w:p w:rsidR="0078564B" w:rsidRDefault="0078564B" w:rsidP="0078564B">
      <w:pPr>
        <w:spacing w:line="0" w:lineRule="atLeast"/>
        <w:ind w:firstLineChars="800" w:firstLine="1920"/>
        <w:rPr>
          <w:rFonts w:ascii="UD デジタル 教科書体 N-R" w:eastAsia="UD デジタル 教科書体 N-R"/>
          <w:sz w:val="24"/>
          <w:szCs w:val="24"/>
        </w:rPr>
      </w:pPr>
    </w:p>
    <w:p w:rsidR="0078564B" w:rsidRDefault="0078564B" w:rsidP="0078564B">
      <w:pPr>
        <w:spacing w:line="0" w:lineRule="atLeast"/>
        <w:ind w:firstLineChars="800" w:firstLine="1920"/>
        <w:rPr>
          <w:rFonts w:ascii="UD デジタル 教科書体 N-R" w:eastAsia="UD デジタル 教科書体 N-R"/>
          <w:sz w:val="24"/>
          <w:szCs w:val="24"/>
        </w:rPr>
      </w:pPr>
    </w:p>
    <w:p w:rsidR="0078564B" w:rsidRDefault="0078564B" w:rsidP="0078564B">
      <w:pPr>
        <w:spacing w:line="0" w:lineRule="atLeast"/>
        <w:ind w:firstLineChars="800" w:firstLine="1920"/>
        <w:rPr>
          <w:rFonts w:ascii="UD デジタル 教科書体 N-R" w:eastAsia="UD デジタル 教科書体 N-R"/>
          <w:sz w:val="24"/>
          <w:szCs w:val="24"/>
        </w:rPr>
      </w:pPr>
    </w:p>
    <w:p w:rsidR="0078564B" w:rsidRDefault="0078564B" w:rsidP="0078564B">
      <w:pPr>
        <w:spacing w:line="0" w:lineRule="atLeast"/>
        <w:ind w:firstLineChars="800" w:firstLine="1920"/>
        <w:rPr>
          <w:rFonts w:ascii="UD デジタル 教科書体 N-R" w:eastAsia="UD デジタル 教科書体 N-R"/>
          <w:sz w:val="24"/>
          <w:szCs w:val="24"/>
        </w:rPr>
      </w:pPr>
    </w:p>
    <w:p w:rsidR="0078564B" w:rsidRDefault="0078564B" w:rsidP="0078564B">
      <w:pPr>
        <w:spacing w:line="0" w:lineRule="atLeast"/>
        <w:ind w:firstLineChars="800" w:firstLine="1920"/>
        <w:rPr>
          <w:rFonts w:ascii="UD デジタル 教科書体 N-R" w:eastAsia="UD デジタル 教科書体 N-R"/>
          <w:sz w:val="24"/>
          <w:szCs w:val="24"/>
        </w:rPr>
      </w:pPr>
    </w:p>
    <w:p w:rsidR="0078564B" w:rsidRDefault="0078564B" w:rsidP="0078564B">
      <w:pPr>
        <w:spacing w:line="0" w:lineRule="atLeast"/>
        <w:ind w:firstLineChars="800" w:firstLine="1920"/>
        <w:rPr>
          <w:rFonts w:ascii="UD デジタル 教科書体 N-R" w:eastAsia="UD デジタル 教科書体 N-R"/>
          <w:sz w:val="24"/>
          <w:szCs w:val="24"/>
        </w:rPr>
      </w:pPr>
    </w:p>
    <w:p w:rsidR="0078564B" w:rsidRDefault="0078564B" w:rsidP="0078564B">
      <w:pPr>
        <w:spacing w:line="0" w:lineRule="atLeast"/>
        <w:ind w:firstLineChars="800" w:firstLine="1920"/>
        <w:rPr>
          <w:rFonts w:ascii="UD デジタル 教科書体 N-R" w:eastAsia="UD デジタル 教科書体 N-R"/>
          <w:sz w:val="24"/>
          <w:szCs w:val="24"/>
        </w:rPr>
      </w:pPr>
    </w:p>
    <w:p w:rsidR="0078564B" w:rsidRDefault="0078564B" w:rsidP="0078564B">
      <w:pPr>
        <w:spacing w:line="0" w:lineRule="atLeast"/>
        <w:ind w:firstLineChars="800" w:firstLine="1920"/>
        <w:rPr>
          <w:rFonts w:ascii="UD デジタル 教科書体 N-R" w:eastAsia="UD デジタル 教科書体 N-R"/>
          <w:sz w:val="24"/>
          <w:szCs w:val="24"/>
        </w:rPr>
      </w:pPr>
    </w:p>
    <w:p w:rsidR="0078564B" w:rsidRDefault="0078564B" w:rsidP="0078564B">
      <w:pPr>
        <w:spacing w:line="0" w:lineRule="atLeast"/>
        <w:ind w:firstLineChars="800" w:firstLine="1920"/>
        <w:rPr>
          <w:rFonts w:ascii="UD デジタル 教科書体 N-R" w:eastAsia="UD デジタル 教科書体 N-R"/>
          <w:sz w:val="24"/>
          <w:szCs w:val="24"/>
        </w:rPr>
      </w:pPr>
    </w:p>
    <w:p w:rsidR="00F966CA" w:rsidRDefault="00F966CA" w:rsidP="00651C1A">
      <w:pPr>
        <w:spacing w:line="0" w:lineRule="atLeast"/>
        <w:rPr>
          <w:rFonts w:ascii="UD デジタル 教科書体 N-R" w:eastAsia="UD デジタル 教科書体 N-R"/>
          <w:sz w:val="24"/>
          <w:szCs w:val="24"/>
        </w:rPr>
      </w:pPr>
    </w:p>
    <w:p w:rsidR="00F966CA" w:rsidRDefault="00F966CA" w:rsidP="00651C1A">
      <w:pPr>
        <w:spacing w:line="0" w:lineRule="atLeast"/>
        <w:rPr>
          <w:rFonts w:ascii="UD デジタル 教科書体 N-R" w:eastAsia="UD デジタル 教科書体 N-R"/>
          <w:sz w:val="24"/>
          <w:szCs w:val="24"/>
        </w:rPr>
      </w:pPr>
    </w:p>
    <w:p w:rsidR="00F966CA" w:rsidRDefault="00F966CA" w:rsidP="0078564B">
      <w:pPr>
        <w:spacing w:line="0" w:lineRule="atLeast"/>
        <w:rPr>
          <w:rFonts w:ascii="UD デジタル 教科書体 N-R" w:eastAsia="UD デジタル 教科書体 N-R"/>
          <w:sz w:val="24"/>
          <w:szCs w:val="24"/>
        </w:rPr>
      </w:pPr>
    </w:p>
    <w:p w:rsidR="00DF2F0F" w:rsidRDefault="0078564B" w:rsidP="00F966CA">
      <w:pPr>
        <w:spacing w:line="0" w:lineRule="atLeast"/>
        <w:ind w:firstLineChars="1600" w:firstLine="3200"/>
        <w:rPr>
          <w:rFonts w:ascii="UD デジタル 教科書体 N-R" w:eastAsia="UD デジタル 教科書体 N-R"/>
          <w:sz w:val="24"/>
          <w:szCs w:val="24"/>
        </w:rPr>
      </w:pPr>
      <w:r w:rsidRPr="00F966CA">
        <w:rPr>
          <w:rFonts w:ascii="UD デジタル 教科書体 N-R" w:eastAsia="UD デジタル 教科書体 N-R" w:hint="eastAsia"/>
          <w:sz w:val="20"/>
          <w:szCs w:val="24"/>
        </w:rPr>
        <w:t>参考資料</w:t>
      </w:r>
      <w:r w:rsidR="00426156" w:rsidRPr="00F966CA">
        <w:rPr>
          <w:rFonts w:ascii="UD デジタル 教科書体 N-R" w:eastAsia="UD デジタル 教科書体 N-R" w:hint="eastAsia"/>
          <w:sz w:val="20"/>
          <w:szCs w:val="24"/>
        </w:rPr>
        <w:t>『けテぶれ「自学力を身に付けるためには、自学をする」』葛原祥太</w:t>
      </w:r>
    </w:p>
    <w:p w:rsidR="00F966CA" w:rsidRDefault="00F966CA" w:rsidP="00426156">
      <w:pPr>
        <w:spacing w:line="0" w:lineRule="atLeast"/>
        <w:rPr>
          <w:rFonts w:ascii="UD デジタル 教科書体 N-R" w:eastAsia="UD デジタル 教科書体 N-R"/>
          <w:b/>
          <w:sz w:val="24"/>
          <w:szCs w:val="24"/>
        </w:rPr>
      </w:pPr>
    </w:p>
    <w:p w:rsidR="00651C1A" w:rsidRPr="00511C3C" w:rsidRDefault="00651C1A" w:rsidP="00426156">
      <w:pPr>
        <w:spacing w:line="0" w:lineRule="atLeast"/>
        <w:rPr>
          <w:rFonts w:ascii="UD デジタル 教科書体 N-R" w:eastAsia="UD デジタル 教科書体 N-R"/>
          <w:b/>
          <w:sz w:val="28"/>
          <w:szCs w:val="24"/>
        </w:rPr>
      </w:pPr>
      <w:r w:rsidRPr="00511C3C">
        <w:rPr>
          <w:rFonts w:ascii="UD デジタル 教科書体 N-R" w:eastAsia="UD デジタル 教科書体 N-R" w:hint="eastAsia"/>
          <w:b/>
          <w:sz w:val="28"/>
          <w:szCs w:val="24"/>
        </w:rPr>
        <w:t>「自学力」の育成を目指した目標設定と身に付けたい力</w:t>
      </w:r>
      <w:r w:rsidR="00F966CA" w:rsidRPr="00511C3C">
        <w:rPr>
          <w:rFonts w:ascii="UD デジタル 教科書体 N-R" w:eastAsia="UD デジタル 教科書体 N-R" w:hint="eastAsia"/>
          <w:b/>
          <w:sz w:val="28"/>
          <w:szCs w:val="24"/>
        </w:rPr>
        <w:t>(例)</w:t>
      </w:r>
    </w:p>
    <w:tbl>
      <w:tblPr>
        <w:tblStyle w:val="a7"/>
        <w:tblW w:w="0" w:type="auto"/>
        <w:tblInd w:w="279" w:type="dxa"/>
        <w:tblLook w:val="04A0" w:firstRow="1" w:lastRow="0" w:firstColumn="1" w:lastColumn="0" w:noHBand="0" w:noVBand="1"/>
      </w:tblPr>
      <w:tblGrid>
        <w:gridCol w:w="1134"/>
        <w:gridCol w:w="3969"/>
        <w:gridCol w:w="5074"/>
      </w:tblGrid>
      <w:tr w:rsidR="00BC11F6" w:rsidRPr="005575FD" w:rsidTr="005575FD">
        <w:trPr>
          <w:trHeight w:val="1103"/>
        </w:trPr>
        <w:tc>
          <w:tcPr>
            <w:tcW w:w="1134" w:type="dxa"/>
            <w:vAlign w:val="center"/>
          </w:tcPr>
          <w:p w:rsidR="00BC11F6" w:rsidRPr="005575FD" w:rsidRDefault="00BC11F6" w:rsidP="00BC11F6">
            <w:pPr>
              <w:spacing w:line="0" w:lineRule="atLeast"/>
              <w:jc w:val="center"/>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低学年</w:t>
            </w:r>
          </w:p>
        </w:tc>
        <w:tc>
          <w:tcPr>
            <w:tcW w:w="3969" w:type="dxa"/>
            <w:vAlign w:val="center"/>
          </w:tcPr>
          <w:p w:rsidR="00BC11F6" w:rsidRPr="005575FD" w:rsidRDefault="00BC11F6" w:rsidP="00BC11F6">
            <w:pPr>
              <w:spacing w:line="0" w:lineRule="atLeast"/>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基本的な学習習慣を身に付ける。</w:t>
            </w:r>
          </w:p>
          <w:p w:rsidR="00BC11F6" w:rsidRPr="005575FD" w:rsidRDefault="00BC11F6" w:rsidP="00BC11F6">
            <w:pPr>
              <w:spacing w:line="0" w:lineRule="atLeast"/>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(学習の土台)</w:t>
            </w:r>
          </w:p>
        </w:tc>
        <w:tc>
          <w:tcPr>
            <w:tcW w:w="5074" w:type="dxa"/>
            <w:vAlign w:val="center"/>
          </w:tcPr>
          <w:p w:rsidR="00BC11F6" w:rsidRPr="005575FD" w:rsidRDefault="005575FD" w:rsidP="005575FD">
            <w:pPr>
              <w:spacing w:line="0" w:lineRule="atLeast"/>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□勉強する場所の整理</w:t>
            </w:r>
          </w:p>
          <w:p w:rsidR="005575FD" w:rsidRDefault="005575FD" w:rsidP="005575FD">
            <w:pPr>
              <w:spacing w:line="0" w:lineRule="atLeast"/>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w:t>
            </w:r>
            <w:r>
              <w:rPr>
                <w:rFonts w:ascii="UD デジタル 教科書体 N-R" w:eastAsia="UD デジタル 教科書体 N-R" w:hint="eastAsia"/>
                <w:sz w:val="22"/>
                <w:szCs w:val="24"/>
              </w:rPr>
              <w:t>正しい姿勢で座り、鉛筆を正しく持つ</w:t>
            </w:r>
          </w:p>
          <w:p w:rsidR="005575FD" w:rsidRPr="005575FD" w:rsidRDefault="005575FD" w:rsidP="005575FD">
            <w:pPr>
              <w:spacing w:line="0" w:lineRule="atLeast"/>
              <w:rPr>
                <w:rFonts w:ascii="UD デジタル 教科書体 N-R" w:eastAsia="UD デジタル 教科書体 N-R"/>
                <w:sz w:val="22"/>
                <w:szCs w:val="24"/>
              </w:rPr>
            </w:pPr>
            <w:r>
              <w:rPr>
                <w:rFonts w:ascii="UD デジタル 教科書体 N-R" w:eastAsia="UD デジタル 教科書体 N-R" w:hint="eastAsia"/>
                <w:sz w:val="22"/>
                <w:szCs w:val="24"/>
              </w:rPr>
              <w:t>□テレビやゲームの時間を守る</w:t>
            </w:r>
          </w:p>
        </w:tc>
      </w:tr>
      <w:tr w:rsidR="00BC11F6" w:rsidRPr="005575FD" w:rsidTr="005575FD">
        <w:trPr>
          <w:trHeight w:val="1103"/>
        </w:trPr>
        <w:tc>
          <w:tcPr>
            <w:tcW w:w="1134" w:type="dxa"/>
            <w:vAlign w:val="center"/>
          </w:tcPr>
          <w:p w:rsidR="00BC11F6" w:rsidRPr="005575FD" w:rsidRDefault="00BC11F6" w:rsidP="00BC11F6">
            <w:pPr>
              <w:spacing w:line="0" w:lineRule="atLeast"/>
              <w:jc w:val="center"/>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中学年</w:t>
            </w:r>
          </w:p>
        </w:tc>
        <w:tc>
          <w:tcPr>
            <w:tcW w:w="3969" w:type="dxa"/>
            <w:vAlign w:val="center"/>
          </w:tcPr>
          <w:p w:rsidR="00BC11F6" w:rsidRPr="005575FD" w:rsidRDefault="00BC11F6" w:rsidP="00BC11F6">
            <w:pPr>
              <w:spacing w:line="0" w:lineRule="atLeast"/>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自ら学習に向かう習慣を身に付ける。</w:t>
            </w:r>
          </w:p>
          <w:p w:rsidR="00BC11F6" w:rsidRPr="005575FD" w:rsidRDefault="00BC11F6" w:rsidP="00BC11F6">
            <w:pPr>
              <w:spacing w:line="0" w:lineRule="atLeast"/>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(自主的な学習)</w:t>
            </w:r>
          </w:p>
        </w:tc>
        <w:tc>
          <w:tcPr>
            <w:tcW w:w="5074" w:type="dxa"/>
            <w:vAlign w:val="center"/>
          </w:tcPr>
          <w:p w:rsidR="00BC11F6" w:rsidRDefault="005575FD" w:rsidP="005575FD">
            <w:pPr>
              <w:spacing w:line="0" w:lineRule="atLeast"/>
              <w:rPr>
                <w:rFonts w:ascii="UD デジタル 教科書体 N-R" w:eastAsia="UD デジタル 教科書体 N-R"/>
                <w:sz w:val="22"/>
                <w:szCs w:val="24"/>
              </w:rPr>
            </w:pPr>
            <w:r>
              <w:rPr>
                <w:rFonts w:ascii="UD デジタル 教科書体 N-R" w:eastAsia="UD デジタル 教科書体 N-R" w:hint="eastAsia"/>
                <w:sz w:val="22"/>
                <w:szCs w:val="24"/>
              </w:rPr>
              <w:t>□時間を決めて課題や宿題に取り組む</w:t>
            </w:r>
          </w:p>
          <w:p w:rsidR="005575FD" w:rsidRDefault="005575FD" w:rsidP="005575FD">
            <w:pPr>
              <w:spacing w:line="0" w:lineRule="atLeast"/>
              <w:rPr>
                <w:rFonts w:ascii="UD デジタル 教科書体 N-R" w:eastAsia="UD デジタル 教科書体 N-R"/>
                <w:sz w:val="22"/>
                <w:szCs w:val="24"/>
              </w:rPr>
            </w:pPr>
            <w:r>
              <w:rPr>
                <w:rFonts w:ascii="UD デジタル 教科書体 N-R" w:eastAsia="UD デジタル 教科書体 N-R" w:hint="eastAsia"/>
                <w:sz w:val="22"/>
                <w:szCs w:val="24"/>
              </w:rPr>
              <w:t>□授業の復習を中心に継続して取り組む</w:t>
            </w:r>
          </w:p>
          <w:p w:rsidR="005575FD" w:rsidRPr="005575FD" w:rsidRDefault="005575FD" w:rsidP="005575FD">
            <w:pPr>
              <w:spacing w:line="0" w:lineRule="atLeast"/>
              <w:rPr>
                <w:rFonts w:ascii="UD デジタル 教科書体 N-R" w:eastAsia="UD デジタル 教科書体 N-R"/>
                <w:sz w:val="22"/>
                <w:szCs w:val="24"/>
              </w:rPr>
            </w:pPr>
            <w:r>
              <w:rPr>
                <w:rFonts w:ascii="UD デジタル 教科書体 N-R" w:eastAsia="UD デジタル 教科書体 N-R" w:hint="eastAsia"/>
                <w:sz w:val="22"/>
                <w:szCs w:val="24"/>
              </w:rPr>
              <w:t>□何をするか自分で決める</w:t>
            </w:r>
          </w:p>
        </w:tc>
      </w:tr>
      <w:tr w:rsidR="00BC11F6" w:rsidRPr="005575FD" w:rsidTr="005575FD">
        <w:trPr>
          <w:trHeight w:val="1103"/>
        </w:trPr>
        <w:tc>
          <w:tcPr>
            <w:tcW w:w="1134" w:type="dxa"/>
            <w:vAlign w:val="center"/>
          </w:tcPr>
          <w:p w:rsidR="00BC11F6" w:rsidRPr="005575FD" w:rsidRDefault="00BC11F6" w:rsidP="00BC11F6">
            <w:pPr>
              <w:spacing w:line="0" w:lineRule="atLeast"/>
              <w:jc w:val="center"/>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高学年</w:t>
            </w:r>
          </w:p>
        </w:tc>
        <w:tc>
          <w:tcPr>
            <w:tcW w:w="3969" w:type="dxa"/>
            <w:vAlign w:val="center"/>
          </w:tcPr>
          <w:p w:rsidR="00BC11F6" w:rsidRPr="005575FD" w:rsidRDefault="00BC11F6" w:rsidP="00BC11F6">
            <w:pPr>
              <w:spacing w:line="0" w:lineRule="atLeast"/>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予定をたて、自力で学習を進める。</w:t>
            </w:r>
          </w:p>
          <w:p w:rsidR="00BC11F6" w:rsidRPr="005575FD" w:rsidRDefault="00BC11F6" w:rsidP="00BC11F6">
            <w:pPr>
              <w:spacing w:line="0" w:lineRule="atLeast"/>
              <w:rPr>
                <w:rFonts w:ascii="UD デジタル 教科書体 N-R" w:eastAsia="UD デジタル 教科書体 N-R"/>
                <w:sz w:val="22"/>
                <w:szCs w:val="24"/>
              </w:rPr>
            </w:pPr>
            <w:r w:rsidRPr="005575FD">
              <w:rPr>
                <w:rFonts w:ascii="UD デジタル 教科書体 N-R" w:eastAsia="UD デジタル 教科書体 N-R" w:hint="eastAsia"/>
                <w:sz w:val="22"/>
                <w:szCs w:val="24"/>
              </w:rPr>
              <w:t>(自主的・計画的な学習)</w:t>
            </w:r>
          </w:p>
        </w:tc>
        <w:tc>
          <w:tcPr>
            <w:tcW w:w="5074" w:type="dxa"/>
            <w:vAlign w:val="center"/>
          </w:tcPr>
          <w:p w:rsidR="005575FD" w:rsidRDefault="005575FD" w:rsidP="005575FD">
            <w:pPr>
              <w:spacing w:line="0" w:lineRule="atLeast"/>
              <w:ind w:left="220" w:hangingChars="100" w:hanging="220"/>
              <w:rPr>
                <w:rFonts w:ascii="UD デジタル 教科書体 N-R" w:eastAsia="UD デジタル 教科書体 N-R"/>
                <w:sz w:val="22"/>
                <w:szCs w:val="24"/>
              </w:rPr>
            </w:pPr>
            <w:r>
              <w:rPr>
                <w:rFonts w:ascii="UD デジタル 教科書体 N-R" w:eastAsia="UD デジタル 教科書体 N-R" w:hint="eastAsia"/>
                <w:sz w:val="22"/>
                <w:szCs w:val="24"/>
              </w:rPr>
              <w:t>□部活や習い事と調整しながら学習時間を</w:t>
            </w:r>
          </w:p>
          <w:p w:rsidR="00BC11F6" w:rsidRDefault="005575FD" w:rsidP="005575FD">
            <w:pPr>
              <w:spacing w:line="0" w:lineRule="atLeast"/>
              <w:ind w:leftChars="100" w:left="210"/>
              <w:rPr>
                <w:rFonts w:ascii="UD デジタル 教科書体 N-R" w:eastAsia="UD デジタル 教科書体 N-R"/>
                <w:sz w:val="22"/>
                <w:szCs w:val="24"/>
              </w:rPr>
            </w:pPr>
            <w:r>
              <w:rPr>
                <w:rFonts w:ascii="UD デジタル 教科書体 N-R" w:eastAsia="UD デジタル 教科書体 N-R" w:hint="eastAsia"/>
                <w:sz w:val="22"/>
                <w:szCs w:val="24"/>
              </w:rPr>
              <w:t>決定する。</w:t>
            </w:r>
          </w:p>
          <w:p w:rsidR="005575FD" w:rsidRDefault="005575FD" w:rsidP="005575FD">
            <w:pPr>
              <w:spacing w:line="0" w:lineRule="atLeast"/>
              <w:rPr>
                <w:rFonts w:ascii="UD デジタル 教科書体 N-R" w:eastAsia="UD デジタル 教科書体 N-R"/>
                <w:sz w:val="22"/>
                <w:szCs w:val="24"/>
              </w:rPr>
            </w:pPr>
            <w:r>
              <w:rPr>
                <w:rFonts w:ascii="UD デジタル 教科書体 N-R" w:eastAsia="UD デジタル 教科書体 N-R" w:hint="eastAsia"/>
                <w:sz w:val="22"/>
                <w:szCs w:val="24"/>
              </w:rPr>
              <w:t>□見通しをもって学習計画を立てる</w:t>
            </w:r>
          </w:p>
          <w:p w:rsidR="005575FD" w:rsidRPr="005575FD" w:rsidRDefault="005575FD" w:rsidP="005575FD">
            <w:pPr>
              <w:spacing w:line="0" w:lineRule="atLeast"/>
              <w:rPr>
                <w:rFonts w:ascii="UD デジタル 教科書体 N-R" w:eastAsia="UD デジタル 教科書体 N-R"/>
                <w:sz w:val="22"/>
                <w:szCs w:val="24"/>
              </w:rPr>
            </w:pPr>
            <w:r>
              <w:rPr>
                <w:rFonts w:ascii="UD デジタル 教科書体 N-R" w:eastAsia="UD デジタル 教科書体 N-R" w:hint="eastAsia"/>
                <w:sz w:val="22"/>
                <w:szCs w:val="24"/>
              </w:rPr>
              <w:t>□</w:t>
            </w:r>
            <w:r w:rsidR="0062627D">
              <w:rPr>
                <w:rFonts w:ascii="UD デジタル 教科書体 N-R" w:eastAsia="UD デジタル 教科書体 N-R" w:hint="eastAsia"/>
                <w:sz w:val="22"/>
                <w:szCs w:val="24"/>
              </w:rPr>
              <w:t>自己</w:t>
            </w:r>
            <w:r>
              <w:rPr>
                <w:rFonts w:ascii="UD デジタル 教科書体 N-R" w:eastAsia="UD デジタル 教科書体 N-R" w:hint="eastAsia"/>
                <w:sz w:val="22"/>
                <w:szCs w:val="24"/>
              </w:rPr>
              <w:t>の課題解決に</w:t>
            </w:r>
            <w:r w:rsidR="0062627D">
              <w:rPr>
                <w:rFonts w:ascii="UD デジタル 教科書体 N-R" w:eastAsia="UD デジタル 教科書体 N-R" w:hint="eastAsia"/>
                <w:sz w:val="22"/>
                <w:szCs w:val="24"/>
              </w:rPr>
              <w:t>工夫</w:t>
            </w:r>
            <w:r>
              <w:rPr>
                <w:rFonts w:ascii="UD デジタル 教科書体 N-R" w:eastAsia="UD デジタル 教科書体 N-R" w:hint="eastAsia"/>
                <w:sz w:val="22"/>
                <w:szCs w:val="24"/>
              </w:rPr>
              <w:t>して取り組む</w:t>
            </w:r>
          </w:p>
        </w:tc>
      </w:tr>
    </w:tbl>
    <w:p w:rsidR="00E25FA5" w:rsidRDefault="00E25FA5" w:rsidP="00511C3C">
      <w:pPr>
        <w:spacing w:line="0" w:lineRule="atLeast"/>
        <w:ind w:firstLineChars="200" w:firstLine="480"/>
        <w:rPr>
          <w:rFonts w:ascii="UD デジタル 教科書体 N-R" w:eastAsia="UD デジタル 教科書体 N-R"/>
          <w:sz w:val="24"/>
          <w:szCs w:val="24"/>
        </w:rPr>
      </w:pPr>
      <w:r>
        <w:rPr>
          <w:rFonts w:ascii="UD デジタル 教科書体 N-R" w:eastAsia="UD デジタル 教科書体 N-R" w:hint="eastAsia"/>
          <w:sz w:val="24"/>
          <w:szCs w:val="24"/>
        </w:rPr>
        <w:t>家庭学習では、子どもたちの学習に取り組む姿勢や、努力を見ることができると思います。</w:t>
      </w:r>
    </w:p>
    <w:p w:rsidR="00E25FA5" w:rsidRDefault="00E25FA5" w:rsidP="00511C3C">
      <w:pPr>
        <w:spacing w:line="0" w:lineRule="atLeas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また、ノートを見ることで、お子様の学習の様子(得意・苦手)を把握することもできます。</w:t>
      </w:r>
    </w:p>
    <w:p w:rsidR="006C1B59" w:rsidRPr="00DF2F0F" w:rsidRDefault="00E25FA5" w:rsidP="00511C3C">
      <w:pPr>
        <w:spacing w:line="0" w:lineRule="atLeas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自学力を伸ばすために、あたたかい声かけをよろしくお願いします。</w:t>
      </w:r>
    </w:p>
    <w:sectPr w:rsidR="006C1B59" w:rsidRPr="00DF2F0F" w:rsidSect="00F966CA">
      <w:pgSz w:w="11906" w:h="16838"/>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84" w:rsidRDefault="00C92C84" w:rsidP="00E93B2F">
      <w:r>
        <w:separator/>
      </w:r>
    </w:p>
  </w:endnote>
  <w:endnote w:type="continuationSeparator" w:id="0">
    <w:p w:rsidR="00C92C84" w:rsidRDefault="00C92C84" w:rsidP="00E9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ＡＲ隷書体Ｍ">
    <w:panose1 w:val="020B0609010101010101"/>
    <w:charset w:val="80"/>
    <w:family w:val="modern"/>
    <w:pitch w:val="fixed"/>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84" w:rsidRDefault="00C92C84" w:rsidP="00E93B2F">
      <w:r>
        <w:separator/>
      </w:r>
    </w:p>
  </w:footnote>
  <w:footnote w:type="continuationSeparator" w:id="0">
    <w:p w:rsidR="00C92C84" w:rsidRDefault="00C92C84" w:rsidP="00E9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65"/>
    <w:rsid w:val="000109AF"/>
    <w:rsid w:val="0002041C"/>
    <w:rsid w:val="000415F5"/>
    <w:rsid w:val="00065600"/>
    <w:rsid w:val="00090BF3"/>
    <w:rsid w:val="000B62EB"/>
    <w:rsid w:val="000F50E1"/>
    <w:rsid w:val="001631B4"/>
    <w:rsid w:val="00164EF8"/>
    <w:rsid w:val="001A1C54"/>
    <w:rsid w:val="001C07DC"/>
    <w:rsid w:val="0021166D"/>
    <w:rsid w:val="00235434"/>
    <w:rsid w:val="00241334"/>
    <w:rsid w:val="0024765A"/>
    <w:rsid w:val="002B450B"/>
    <w:rsid w:val="00317A74"/>
    <w:rsid w:val="00350B4F"/>
    <w:rsid w:val="003846B9"/>
    <w:rsid w:val="00391BE5"/>
    <w:rsid w:val="003B2968"/>
    <w:rsid w:val="00415D03"/>
    <w:rsid w:val="00426156"/>
    <w:rsid w:val="00455C43"/>
    <w:rsid w:val="00456966"/>
    <w:rsid w:val="004A68F1"/>
    <w:rsid w:val="004D1272"/>
    <w:rsid w:val="004D73BA"/>
    <w:rsid w:val="004F1F65"/>
    <w:rsid w:val="00511C3C"/>
    <w:rsid w:val="005575FD"/>
    <w:rsid w:val="005B5BEE"/>
    <w:rsid w:val="005B7884"/>
    <w:rsid w:val="005F202A"/>
    <w:rsid w:val="00604EAC"/>
    <w:rsid w:val="0062627D"/>
    <w:rsid w:val="00651C1A"/>
    <w:rsid w:val="006524B5"/>
    <w:rsid w:val="00660F9C"/>
    <w:rsid w:val="00662E06"/>
    <w:rsid w:val="006B28E8"/>
    <w:rsid w:val="006C1B59"/>
    <w:rsid w:val="006C7430"/>
    <w:rsid w:val="006D533B"/>
    <w:rsid w:val="0073592C"/>
    <w:rsid w:val="0078564B"/>
    <w:rsid w:val="0079191C"/>
    <w:rsid w:val="007E2C54"/>
    <w:rsid w:val="00881681"/>
    <w:rsid w:val="00951A97"/>
    <w:rsid w:val="00955EF4"/>
    <w:rsid w:val="009852C0"/>
    <w:rsid w:val="00991882"/>
    <w:rsid w:val="009921E4"/>
    <w:rsid w:val="00993F06"/>
    <w:rsid w:val="009D07B1"/>
    <w:rsid w:val="009E4CB2"/>
    <w:rsid w:val="00A26CFB"/>
    <w:rsid w:val="00A2766C"/>
    <w:rsid w:val="00A31168"/>
    <w:rsid w:val="00A41C82"/>
    <w:rsid w:val="00A8778A"/>
    <w:rsid w:val="00AB2724"/>
    <w:rsid w:val="00AD218B"/>
    <w:rsid w:val="00B30DE2"/>
    <w:rsid w:val="00B31EE6"/>
    <w:rsid w:val="00BC11F6"/>
    <w:rsid w:val="00C566C5"/>
    <w:rsid w:val="00C92C84"/>
    <w:rsid w:val="00CF21A9"/>
    <w:rsid w:val="00D27379"/>
    <w:rsid w:val="00D3099F"/>
    <w:rsid w:val="00D55927"/>
    <w:rsid w:val="00DF2F0F"/>
    <w:rsid w:val="00E10B41"/>
    <w:rsid w:val="00E25FA5"/>
    <w:rsid w:val="00E52947"/>
    <w:rsid w:val="00E772FF"/>
    <w:rsid w:val="00E93B2F"/>
    <w:rsid w:val="00ED3182"/>
    <w:rsid w:val="00F3673A"/>
    <w:rsid w:val="00F925D1"/>
    <w:rsid w:val="00F966CA"/>
    <w:rsid w:val="00FD29EF"/>
    <w:rsid w:val="00FD3BC2"/>
    <w:rsid w:val="00FF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A3DE10-42A6-4C6A-9636-79705F87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F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1F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93B2F"/>
    <w:pPr>
      <w:tabs>
        <w:tab w:val="center" w:pos="4252"/>
        <w:tab w:val="right" w:pos="8504"/>
      </w:tabs>
      <w:snapToGrid w:val="0"/>
    </w:pPr>
  </w:style>
  <w:style w:type="character" w:customStyle="1" w:styleId="a4">
    <w:name w:val="ヘッダー (文字)"/>
    <w:basedOn w:val="a0"/>
    <w:link w:val="a3"/>
    <w:uiPriority w:val="99"/>
    <w:rsid w:val="00E93B2F"/>
  </w:style>
  <w:style w:type="paragraph" w:styleId="a5">
    <w:name w:val="footer"/>
    <w:basedOn w:val="a"/>
    <w:link w:val="a6"/>
    <w:uiPriority w:val="99"/>
    <w:unhideWhenUsed/>
    <w:rsid w:val="00E93B2F"/>
    <w:pPr>
      <w:tabs>
        <w:tab w:val="center" w:pos="4252"/>
        <w:tab w:val="right" w:pos="8504"/>
      </w:tabs>
      <w:snapToGrid w:val="0"/>
    </w:pPr>
  </w:style>
  <w:style w:type="character" w:customStyle="1" w:styleId="a6">
    <w:name w:val="フッター (文字)"/>
    <w:basedOn w:val="a0"/>
    <w:link w:val="a5"/>
    <w:uiPriority w:val="99"/>
    <w:rsid w:val="00E93B2F"/>
  </w:style>
  <w:style w:type="table" w:styleId="a7">
    <w:name w:val="Table Grid"/>
    <w:basedOn w:val="a1"/>
    <w:uiPriority w:val="39"/>
    <w:rsid w:val="00651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ishikyo0123-pc</dc:creator>
  <cp:keywords/>
  <dc:description/>
  <cp:lastModifiedBy>ishikyo0134-pc</cp:lastModifiedBy>
  <cp:revision>43</cp:revision>
  <cp:lastPrinted>2022-05-08T23:08:00Z</cp:lastPrinted>
  <dcterms:created xsi:type="dcterms:W3CDTF">2021-10-02T00:40:00Z</dcterms:created>
  <dcterms:modified xsi:type="dcterms:W3CDTF">2022-05-09T04:35:00Z</dcterms:modified>
</cp:coreProperties>
</file>